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B32B" w14:textId="143DBA69" w:rsidR="00E273C1" w:rsidRDefault="00E273C1" w:rsidP="00E273C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273C1">
        <w:rPr>
          <w:rFonts w:ascii="Times New Roman" w:hAnsi="Times New Roman" w:cs="Times New Roman"/>
          <w:b/>
          <w:bCs/>
          <w:sz w:val="24"/>
          <w:szCs w:val="24"/>
          <w:lang w:val="id-ID"/>
        </w:rPr>
        <w:t>INSTRUMEN WAWANCARA GURU</w:t>
      </w:r>
    </w:p>
    <w:p w14:paraId="36F30F07" w14:textId="4333000D" w:rsidR="0044736E" w:rsidRPr="0044736E" w:rsidRDefault="00E273C1" w:rsidP="0044736E">
      <w:pPr>
        <w:pStyle w:val="Heading1"/>
        <w:spacing w:before="0" w:after="120" w:line="240" w:lineRule="auto"/>
        <w:jc w:val="center"/>
        <w:rPr>
          <w:rFonts w:cs="Times New Roman"/>
          <w:lang w:val="id-ID"/>
        </w:rPr>
      </w:pPr>
      <w:r w:rsidRPr="00E273C1">
        <w:rPr>
          <w:rFonts w:cs="Times New Roman"/>
          <w:bCs/>
          <w:szCs w:val="24"/>
          <w:lang w:val="id-ID"/>
        </w:rPr>
        <w:t xml:space="preserve"> </w:t>
      </w:r>
      <w:bookmarkStart w:id="0" w:name="_Hlk91271278"/>
      <w:r w:rsidR="0044736E" w:rsidRPr="00135852">
        <w:rPr>
          <w:rFonts w:cs="Times New Roman"/>
          <w:lang w:val="id-ID"/>
        </w:rPr>
        <w:t xml:space="preserve">Transisi Pendidikan </w:t>
      </w:r>
      <w:r w:rsidR="0044736E" w:rsidRPr="009E1D17">
        <w:rPr>
          <w:rFonts w:cs="Times New Roman"/>
          <w:i/>
          <w:iCs/>
          <w:lang w:val="id-ID"/>
        </w:rPr>
        <w:t>Era New Normal</w:t>
      </w:r>
      <w:r w:rsidR="0044736E" w:rsidRPr="00135852">
        <w:rPr>
          <w:rFonts w:cs="Times New Roman"/>
          <w:lang w:val="id-ID"/>
        </w:rPr>
        <w:t xml:space="preserve">: </w:t>
      </w:r>
      <w:r w:rsidR="0044736E">
        <w:rPr>
          <w:rFonts w:cs="Times New Roman"/>
          <w:lang w:val="id-ID"/>
        </w:rPr>
        <w:t xml:space="preserve"> </w:t>
      </w:r>
      <w:r w:rsidR="0044736E" w:rsidRPr="00135852">
        <w:rPr>
          <w:rFonts w:cs="Times New Roman"/>
          <w:bCs/>
          <w:lang w:val="id-ID"/>
        </w:rPr>
        <w:t xml:space="preserve">Analisis Penerapan </w:t>
      </w:r>
      <w:r w:rsidR="0044736E" w:rsidRPr="00135852">
        <w:rPr>
          <w:rFonts w:cs="Times New Roman"/>
          <w:bCs/>
          <w:i/>
          <w:iCs/>
          <w:lang w:val="id-ID"/>
        </w:rPr>
        <w:t>Blended Learning</w:t>
      </w:r>
      <w:r w:rsidR="0044736E" w:rsidRPr="00135852">
        <w:rPr>
          <w:rFonts w:cs="Times New Roman"/>
          <w:bCs/>
          <w:lang w:val="id-ID"/>
        </w:rPr>
        <w:t xml:space="preserve"> di Sekolah Dasar.</w:t>
      </w:r>
    </w:p>
    <w:bookmarkEnd w:id="0"/>
    <w:p w14:paraId="06A79D11" w14:textId="259447A0" w:rsidR="006F58EA" w:rsidRDefault="006F58EA" w:rsidP="00E273C1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8548613" w14:textId="13F20DB9" w:rsidR="00554768" w:rsidRPr="00E273C1" w:rsidRDefault="00554768" w:rsidP="00E273C1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Style w:val="TableGrid"/>
        <w:tblW w:w="8894" w:type="dxa"/>
        <w:tblInd w:w="137" w:type="dxa"/>
        <w:tblLook w:val="04A0" w:firstRow="1" w:lastRow="0" w:firstColumn="1" w:lastColumn="0" w:noHBand="0" w:noVBand="1"/>
      </w:tblPr>
      <w:tblGrid>
        <w:gridCol w:w="4378"/>
        <w:gridCol w:w="2193"/>
        <w:gridCol w:w="2323"/>
      </w:tblGrid>
      <w:tr w:rsidR="00247D30" w14:paraId="2C00D50A" w14:textId="77777777" w:rsidTr="00E273C1">
        <w:trPr>
          <w:trHeight w:val="387"/>
        </w:trPr>
        <w:tc>
          <w:tcPr>
            <w:tcW w:w="8894" w:type="dxa"/>
            <w:gridSpan w:val="3"/>
            <w:shd w:val="clear" w:color="auto" w:fill="D9E2F3" w:themeFill="accent1" w:themeFillTint="33"/>
            <w:vAlign w:val="center"/>
          </w:tcPr>
          <w:p w14:paraId="0E569E3A" w14:textId="572E1895" w:rsidR="00247D30" w:rsidRDefault="00247D30" w:rsidP="00585F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Data Demografi/ Identitas Responden</w:t>
            </w:r>
          </w:p>
        </w:tc>
      </w:tr>
      <w:tr w:rsidR="00554768" w14:paraId="1F8E6CB9" w14:textId="77777777" w:rsidTr="00DF15EE">
        <w:trPr>
          <w:trHeight w:val="387"/>
        </w:trPr>
        <w:tc>
          <w:tcPr>
            <w:tcW w:w="4378" w:type="dxa"/>
          </w:tcPr>
          <w:p w14:paraId="36F99C6D" w14:textId="76E39ACF" w:rsidR="00554768" w:rsidRDefault="00247D3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Nama </w:t>
            </w:r>
          </w:p>
        </w:tc>
        <w:tc>
          <w:tcPr>
            <w:tcW w:w="4516" w:type="dxa"/>
            <w:gridSpan w:val="2"/>
          </w:tcPr>
          <w:p w14:paraId="20F2D97E" w14:textId="77777777" w:rsidR="00554768" w:rsidRDefault="005547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54768" w14:paraId="368DA58B" w14:textId="77777777" w:rsidTr="00DF15EE">
        <w:trPr>
          <w:trHeight w:val="387"/>
        </w:trPr>
        <w:tc>
          <w:tcPr>
            <w:tcW w:w="4378" w:type="dxa"/>
          </w:tcPr>
          <w:p w14:paraId="35EDC6A8" w14:textId="1F045E13" w:rsidR="00554768" w:rsidRDefault="00247D3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Asal Sekolah</w:t>
            </w:r>
          </w:p>
        </w:tc>
        <w:tc>
          <w:tcPr>
            <w:tcW w:w="4516" w:type="dxa"/>
            <w:gridSpan w:val="2"/>
          </w:tcPr>
          <w:p w14:paraId="7DEADF83" w14:textId="77777777" w:rsidR="00554768" w:rsidRDefault="005547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E0532" w14:paraId="68E09E54" w14:textId="77777777" w:rsidTr="00DF15EE">
        <w:trPr>
          <w:trHeight w:val="387"/>
        </w:trPr>
        <w:tc>
          <w:tcPr>
            <w:tcW w:w="4378" w:type="dxa"/>
          </w:tcPr>
          <w:p w14:paraId="34590FF6" w14:textId="40B10AF9" w:rsidR="007E0532" w:rsidRDefault="007E05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4516" w:type="dxa"/>
            <w:gridSpan w:val="2"/>
          </w:tcPr>
          <w:p w14:paraId="57C62E07" w14:textId="77777777" w:rsidR="007E0532" w:rsidRDefault="007E05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E0532" w14:paraId="7642977B" w14:textId="69FD875C" w:rsidTr="00E273C1">
        <w:trPr>
          <w:trHeight w:val="387"/>
        </w:trPr>
        <w:tc>
          <w:tcPr>
            <w:tcW w:w="4378" w:type="dxa"/>
          </w:tcPr>
          <w:p w14:paraId="73149032" w14:textId="2FCDF9D1" w:rsidR="007E0532" w:rsidRDefault="007E05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Asal Tempat Tinggal</w:t>
            </w:r>
          </w:p>
        </w:tc>
        <w:tc>
          <w:tcPr>
            <w:tcW w:w="2193" w:type="dxa"/>
            <w:vAlign w:val="center"/>
          </w:tcPr>
          <w:p w14:paraId="23F3758C" w14:textId="6E661218" w:rsidR="007E0532" w:rsidRDefault="007E0532" w:rsidP="00E273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Pedesaan</w:t>
            </w:r>
          </w:p>
          <w:p w14:paraId="76ECD209" w14:textId="4DF143DD" w:rsidR="00E273C1" w:rsidRPr="00E273C1" w:rsidRDefault="00E273C1" w:rsidP="00E273C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id-ID"/>
              </w:rPr>
            </w:pPr>
            <w:r w:rsidRPr="00E273C1">
              <w:rPr>
                <w:rFonts w:ascii="Times New Roman" w:hAnsi="Times New Roman" w:cs="Times New Roman"/>
                <w:sz w:val="36"/>
                <w:szCs w:val="36"/>
                <w:lang w:val="id-ID"/>
              </w:rPr>
              <w:t>□</w:t>
            </w:r>
          </w:p>
        </w:tc>
        <w:tc>
          <w:tcPr>
            <w:tcW w:w="2323" w:type="dxa"/>
            <w:vAlign w:val="center"/>
          </w:tcPr>
          <w:p w14:paraId="181C9F9B" w14:textId="77777777" w:rsidR="007E0532" w:rsidRDefault="007E0532" w:rsidP="00E273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Perkotaan</w:t>
            </w:r>
          </w:p>
          <w:p w14:paraId="3E3ECDBB" w14:textId="1D23C611" w:rsidR="00E273C1" w:rsidRDefault="00E273C1" w:rsidP="00E273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273C1">
              <w:rPr>
                <w:rFonts w:ascii="Times New Roman" w:hAnsi="Times New Roman" w:cs="Times New Roman"/>
                <w:sz w:val="36"/>
                <w:szCs w:val="36"/>
                <w:lang w:val="id-ID"/>
              </w:rPr>
              <w:t>□</w:t>
            </w:r>
          </w:p>
        </w:tc>
      </w:tr>
      <w:tr w:rsidR="00554768" w14:paraId="7C831E5B" w14:textId="77777777" w:rsidTr="00DF15EE">
        <w:trPr>
          <w:trHeight w:val="387"/>
        </w:trPr>
        <w:tc>
          <w:tcPr>
            <w:tcW w:w="4378" w:type="dxa"/>
          </w:tcPr>
          <w:p w14:paraId="73BA3F65" w14:textId="64F2A992" w:rsidR="00554768" w:rsidRDefault="00247D3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Tempat Tinggal (Kabupaten/Kota)</w:t>
            </w:r>
          </w:p>
        </w:tc>
        <w:tc>
          <w:tcPr>
            <w:tcW w:w="4516" w:type="dxa"/>
            <w:gridSpan w:val="2"/>
          </w:tcPr>
          <w:p w14:paraId="4B1EED51" w14:textId="77777777" w:rsidR="00554768" w:rsidRDefault="0055476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F15EE" w14:paraId="1C656092" w14:textId="41AC41BD" w:rsidTr="00DF15EE">
        <w:trPr>
          <w:trHeight w:val="387"/>
        </w:trPr>
        <w:tc>
          <w:tcPr>
            <w:tcW w:w="4378" w:type="dxa"/>
          </w:tcPr>
          <w:p w14:paraId="4D307268" w14:textId="7E1296D8" w:rsidR="00DF15EE" w:rsidRDefault="00DF15E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Usia</w:t>
            </w:r>
          </w:p>
        </w:tc>
        <w:tc>
          <w:tcPr>
            <w:tcW w:w="4516" w:type="dxa"/>
            <w:gridSpan w:val="2"/>
            <w:tcBorders>
              <w:right w:val="single" w:sz="4" w:space="0" w:color="auto"/>
            </w:tcBorders>
          </w:tcPr>
          <w:p w14:paraId="0862BDAA" w14:textId="77777777" w:rsidR="00DF15EE" w:rsidRDefault="00DF15E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E0532" w14:paraId="120E344F" w14:textId="72AD3549" w:rsidTr="00DF15EE">
        <w:trPr>
          <w:trHeight w:val="387"/>
        </w:trPr>
        <w:tc>
          <w:tcPr>
            <w:tcW w:w="4378" w:type="dxa"/>
          </w:tcPr>
          <w:p w14:paraId="783687D8" w14:textId="4465EE1D" w:rsidR="007E0532" w:rsidRDefault="007E05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Lama Bekerja </w:t>
            </w:r>
          </w:p>
        </w:tc>
        <w:tc>
          <w:tcPr>
            <w:tcW w:w="4516" w:type="dxa"/>
            <w:gridSpan w:val="2"/>
            <w:tcBorders>
              <w:right w:val="single" w:sz="4" w:space="0" w:color="auto"/>
            </w:tcBorders>
          </w:tcPr>
          <w:p w14:paraId="79E21D57" w14:textId="77777777" w:rsidR="007E0532" w:rsidRDefault="007E053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439573D3" w14:textId="0A841484" w:rsidR="00C00066" w:rsidRPr="008834E1" w:rsidRDefault="00C00066">
      <w:pPr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5382"/>
        <w:gridCol w:w="1440"/>
        <w:gridCol w:w="28"/>
        <w:gridCol w:w="1488"/>
      </w:tblGrid>
      <w:tr w:rsidR="00C00066" w:rsidRPr="008834E1" w14:paraId="1850E355" w14:textId="77777777" w:rsidTr="000F1E6F">
        <w:tc>
          <w:tcPr>
            <w:tcW w:w="570" w:type="dxa"/>
            <w:shd w:val="clear" w:color="auto" w:fill="D9E2F3" w:themeFill="accent1" w:themeFillTint="33"/>
          </w:tcPr>
          <w:p w14:paraId="57892BA2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5382" w:type="dxa"/>
            <w:shd w:val="clear" w:color="auto" w:fill="D9E2F3" w:themeFill="accent1" w:themeFillTint="33"/>
          </w:tcPr>
          <w:p w14:paraId="445BD8B7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2956" w:type="dxa"/>
            <w:gridSpan w:val="3"/>
            <w:shd w:val="clear" w:color="auto" w:fill="D9E2F3" w:themeFill="accent1" w:themeFillTint="33"/>
          </w:tcPr>
          <w:p w14:paraId="1295CFC8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Jawaban</w:t>
            </w:r>
          </w:p>
        </w:tc>
      </w:tr>
      <w:tr w:rsidR="00C00066" w:rsidRPr="008834E1" w14:paraId="427CA442" w14:textId="77777777" w:rsidTr="000F1E6F">
        <w:tc>
          <w:tcPr>
            <w:tcW w:w="570" w:type="dxa"/>
          </w:tcPr>
          <w:p w14:paraId="722DE5C7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382" w:type="dxa"/>
          </w:tcPr>
          <w:p w14:paraId="65D50272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Apakah sekolah Bapak/Ibu menerapkan pembelajaran campuran </w:t>
            </w:r>
            <w:r w:rsidRPr="00657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(Blanded Learning)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1468" w:type="dxa"/>
            <w:gridSpan w:val="2"/>
            <w:vAlign w:val="center"/>
          </w:tcPr>
          <w:p w14:paraId="37CBB2B2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</w:t>
            </w:r>
          </w:p>
          <w:p w14:paraId="1C9323FE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16FD">
              <w:rPr>
                <w:rFonts w:ascii="Times New Roman" w:hAnsi="Times New Roman" w:cs="Times New Roman"/>
                <w:sz w:val="36"/>
                <w:szCs w:val="36"/>
                <w:lang w:val="id-ID"/>
              </w:rPr>
              <w:t>□</w:t>
            </w:r>
          </w:p>
        </w:tc>
        <w:tc>
          <w:tcPr>
            <w:tcW w:w="1488" w:type="dxa"/>
            <w:vAlign w:val="center"/>
          </w:tcPr>
          <w:p w14:paraId="53D88C22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  <w:p w14:paraId="3584CB6B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16FD">
              <w:rPr>
                <w:rFonts w:ascii="Times New Roman" w:hAnsi="Times New Roman" w:cs="Times New Roman"/>
                <w:sz w:val="36"/>
                <w:szCs w:val="36"/>
                <w:lang w:val="id-ID"/>
              </w:rPr>
              <w:t>□</w:t>
            </w:r>
          </w:p>
        </w:tc>
      </w:tr>
      <w:tr w:rsidR="00C00066" w:rsidRPr="008834E1" w14:paraId="104128D5" w14:textId="77777777" w:rsidTr="000F1E6F">
        <w:tc>
          <w:tcPr>
            <w:tcW w:w="570" w:type="dxa"/>
          </w:tcPr>
          <w:p w14:paraId="42B65064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5382" w:type="dxa"/>
          </w:tcPr>
          <w:p w14:paraId="6736F30E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iya, bagaimana pendapat Bapak/Ibu tentang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penerapan  pembelajaran campuran </w:t>
            </w:r>
            <w:r w:rsidRPr="00657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(Blanded Learning)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2956" w:type="dxa"/>
            <w:gridSpan w:val="3"/>
            <w:vAlign w:val="center"/>
          </w:tcPr>
          <w:p w14:paraId="42173B0D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Uraian</w:t>
            </w:r>
          </w:p>
        </w:tc>
      </w:tr>
      <w:tr w:rsidR="00C00066" w:rsidRPr="008834E1" w14:paraId="5B5CA171" w14:textId="77777777" w:rsidTr="000F1E6F">
        <w:tc>
          <w:tcPr>
            <w:tcW w:w="570" w:type="dxa"/>
          </w:tcPr>
          <w:p w14:paraId="2EC83551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382" w:type="dxa"/>
          </w:tcPr>
          <w:p w14:paraId="51B23845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Apakah Bapak/Ibu melakukan persiapan terkait penerapan pembelajaran campuran </w:t>
            </w:r>
            <w:r w:rsidRPr="00657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(Blanded Learning)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sekolah dasar?</w:t>
            </w:r>
          </w:p>
        </w:tc>
        <w:tc>
          <w:tcPr>
            <w:tcW w:w="1440" w:type="dxa"/>
            <w:vAlign w:val="center"/>
          </w:tcPr>
          <w:p w14:paraId="3D2592B9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</w:t>
            </w:r>
          </w:p>
          <w:p w14:paraId="657A8D02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16FD">
              <w:rPr>
                <w:rFonts w:ascii="Times New Roman" w:hAnsi="Times New Roman" w:cs="Times New Roman"/>
                <w:sz w:val="36"/>
                <w:szCs w:val="36"/>
                <w:lang w:val="id-ID"/>
              </w:rPr>
              <w:t>□</w:t>
            </w:r>
          </w:p>
        </w:tc>
        <w:tc>
          <w:tcPr>
            <w:tcW w:w="1516" w:type="dxa"/>
            <w:gridSpan w:val="2"/>
            <w:vAlign w:val="center"/>
          </w:tcPr>
          <w:p w14:paraId="298082B5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  <w:p w14:paraId="422332B2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16FD">
              <w:rPr>
                <w:rFonts w:ascii="Times New Roman" w:hAnsi="Times New Roman" w:cs="Times New Roman"/>
                <w:sz w:val="36"/>
                <w:szCs w:val="36"/>
                <w:lang w:val="id-ID"/>
              </w:rPr>
              <w:t>□</w:t>
            </w:r>
          </w:p>
        </w:tc>
      </w:tr>
      <w:tr w:rsidR="00C00066" w:rsidRPr="008834E1" w14:paraId="365B35D9" w14:textId="77777777" w:rsidTr="000F1E6F">
        <w:tc>
          <w:tcPr>
            <w:tcW w:w="570" w:type="dxa"/>
          </w:tcPr>
          <w:p w14:paraId="0BAA5088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382" w:type="dxa"/>
          </w:tcPr>
          <w:p w14:paraId="1FE03B23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iya, bentuk kesiapan seperti apa yang dilakukan oleh Bapak/Ibu?</w:t>
            </w:r>
          </w:p>
        </w:tc>
        <w:tc>
          <w:tcPr>
            <w:tcW w:w="2956" w:type="dxa"/>
            <w:gridSpan w:val="3"/>
            <w:vAlign w:val="center"/>
          </w:tcPr>
          <w:p w14:paraId="78497D5C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Uraian</w:t>
            </w:r>
          </w:p>
        </w:tc>
      </w:tr>
      <w:tr w:rsidR="00C00066" w:rsidRPr="008834E1" w14:paraId="79C3D098" w14:textId="77777777" w:rsidTr="000F1E6F">
        <w:tc>
          <w:tcPr>
            <w:tcW w:w="570" w:type="dxa"/>
          </w:tcPr>
          <w:p w14:paraId="642D9062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5382" w:type="dxa"/>
          </w:tcPr>
          <w:p w14:paraId="4308F58A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Adakah  kesulitan yang dirasakan saat mempersiapkan diri untuk penerapan pembelajaran campuran </w:t>
            </w:r>
            <w:r w:rsidRPr="00657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(Blanded Learning)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sekolah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dasar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2956" w:type="dxa"/>
            <w:gridSpan w:val="3"/>
            <w:vAlign w:val="center"/>
          </w:tcPr>
          <w:p w14:paraId="49C0853A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Uraian</w:t>
            </w:r>
          </w:p>
        </w:tc>
      </w:tr>
      <w:tr w:rsidR="00C00066" w:rsidRPr="008834E1" w14:paraId="25BCF818" w14:textId="77777777" w:rsidTr="000F1E6F">
        <w:tc>
          <w:tcPr>
            <w:tcW w:w="570" w:type="dxa"/>
          </w:tcPr>
          <w:p w14:paraId="68263ED8" w14:textId="77777777" w:rsidR="00C00066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382" w:type="dxa"/>
          </w:tcPr>
          <w:p w14:paraId="1E45C667" w14:textId="77777777" w:rsidR="00C00066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Kesulitan dalam hal apa yang paling dirasakan oleh Bapak/Ibu?</w:t>
            </w:r>
          </w:p>
        </w:tc>
        <w:tc>
          <w:tcPr>
            <w:tcW w:w="2956" w:type="dxa"/>
            <w:gridSpan w:val="3"/>
            <w:vAlign w:val="center"/>
          </w:tcPr>
          <w:p w14:paraId="75D92067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Uraian</w:t>
            </w:r>
          </w:p>
        </w:tc>
      </w:tr>
      <w:tr w:rsidR="00C00066" w:rsidRPr="008834E1" w14:paraId="0E5B2ED9" w14:textId="77777777" w:rsidTr="000F1E6F">
        <w:tc>
          <w:tcPr>
            <w:tcW w:w="570" w:type="dxa"/>
          </w:tcPr>
          <w:p w14:paraId="5D86811E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5382" w:type="dxa"/>
          </w:tcPr>
          <w:p w14:paraId="0C1431EB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Bagaimana cara Bapak/Ibu mengatasi kesulitan- kesulitan yang dirasakan tersebut?</w:t>
            </w:r>
          </w:p>
        </w:tc>
        <w:tc>
          <w:tcPr>
            <w:tcW w:w="2956" w:type="dxa"/>
            <w:gridSpan w:val="3"/>
            <w:vAlign w:val="center"/>
          </w:tcPr>
          <w:p w14:paraId="7DCBCBED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Uraian</w:t>
            </w:r>
          </w:p>
        </w:tc>
      </w:tr>
      <w:tr w:rsidR="00C00066" w:rsidRPr="008834E1" w14:paraId="4E1D303B" w14:textId="77777777" w:rsidTr="000F1E6F">
        <w:tc>
          <w:tcPr>
            <w:tcW w:w="570" w:type="dxa"/>
          </w:tcPr>
          <w:p w14:paraId="5B20F619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5382" w:type="dxa"/>
          </w:tcPr>
          <w:p w14:paraId="1A8E10EC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Menurut Bapak/Ibu sudah optimalkah penerapan pembelajaran campuran </w:t>
            </w:r>
            <w:r w:rsidRPr="00657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(Blanded Learning)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sekolah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dasar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2956" w:type="dxa"/>
            <w:gridSpan w:val="3"/>
            <w:vAlign w:val="center"/>
          </w:tcPr>
          <w:p w14:paraId="572C0087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Uraian</w:t>
            </w:r>
          </w:p>
        </w:tc>
      </w:tr>
      <w:tr w:rsidR="00C00066" w:rsidRPr="008834E1" w14:paraId="4A0C5AE4" w14:textId="77777777" w:rsidTr="000F1E6F">
        <w:tc>
          <w:tcPr>
            <w:tcW w:w="570" w:type="dxa"/>
          </w:tcPr>
          <w:p w14:paraId="50D02492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5382" w:type="dxa"/>
          </w:tcPr>
          <w:p w14:paraId="5C17C669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 yang menjadi hambatan penerapan pembelajaran campuran </w:t>
            </w:r>
            <w:r w:rsidRPr="00657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(Blanded Learning)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sekolah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dasar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2956" w:type="dxa"/>
            <w:gridSpan w:val="3"/>
            <w:vAlign w:val="center"/>
          </w:tcPr>
          <w:p w14:paraId="17238E07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Uraian</w:t>
            </w:r>
          </w:p>
        </w:tc>
      </w:tr>
      <w:tr w:rsidR="005837AB" w:rsidRPr="008834E1" w14:paraId="1850408E" w14:textId="77777777" w:rsidTr="007869F2">
        <w:tc>
          <w:tcPr>
            <w:tcW w:w="570" w:type="dxa"/>
          </w:tcPr>
          <w:p w14:paraId="5707A715" w14:textId="77777777" w:rsidR="005837AB" w:rsidRDefault="005837AB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5382" w:type="dxa"/>
          </w:tcPr>
          <w:p w14:paraId="5BA1AAB1" w14:textId="77777777" w:rsidR="005837AB" w:rsidRDefault="005837AB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Bagaimana respon peserta didik ketika penerapan pembelajaran campuran </w:t>
            </w:r>
            <w:r w:rsidRPr="00657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(Blanded Learning)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?</w:t>
            </w:r>
          </w:p>
        </w:tc>
        <w:tc>
          <w:tcPr>
            <w:tcW w:w="2956" w:type="dxa"/>
            <w:gridSpan w:val="3"/>
            <w:vAlign w:val="center"/>
          </w:tcPr>
          <w:p w14:paraId="74F93AC3" w14:textId="219A02CE" w:rsidR="005837AB" w:rsidRPr="008834E1" w:rsidRDefault="005837AB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Uraian</w:t>
            </w:r>
          </w:p>
        </w:tc>
      </w:tr>
      <w:tr w:rsidR="00C00066" w:rsidRPr="008834E1" w14:paraId="56B0E93A" w14:textId="77777777" w:rsidTr="000F1E6F">
        <w:tc>
          <w:tcPr>
            <w:tcW w:w="570" w:type="dxa"/>
          </w:tcPr>
          <w:p w14:paraId="59C948D9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5382" w:type="dxa"/>
          </w:tcPr>
          <w:p w14:paraId="19FC8EB1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Apakah terdapat peningkatan pada peserta didik dalam aspek kognitif saat penerapan pembelajaran campuran </w:t>
            </w:r>
            <w:r w:rsidRPr="00657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(Blanded Learning)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sekolah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dasar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1440" w:type="dxa"/>
            <w:vAlign w:val="center"/>
          </w:tcPr>
          <w:p w14:paraId="08FAD852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</w:t>
            </w:r>
          </w:p>
          <w:p w14:paraId="1A498839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16FD">
              <w:rPr>
                <w:rFonts w:ascii="Times New Roman" w:hAnsi="Times New Roman" w:cs="Times New Roman"/>
                <w:sz w:val="36"/>
                <w:szCs w:val="36"/>
                <w:lang w:val="id-ID"/>
              </w:rPr>
              <w:t>□</w:t>
            </w:r>
          </w:p>
        </w:tc>
        <w:tc>
          <w:tcPr>
            <w:tcW w:w="1516" w:type="dxa"/>
            <w:gridSpan w:val="2"/>
            <w:vAlign w:val="center"/>
          </w:tcPr>
          <w:p w14:paraId="11FBC2A9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  <w:p w14:paraId="0267799B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16FD">
              <w:rPr>
                <w:rFonts w:ascii="Times New Roman" w:hAnsi="Times New Roman" w:cs="Times New Roman"/>
                <w:sz w:val="36"/>
                <w:szCs w:val="36"/>
                <w:lang w:val="id-ID"/>
              </w:rPr>
              <w:t>□</w:t>
            </w:r>
          </w:p>
        </w:tc>
      </w:tr>
      <w:tr w:rsidR="00C00066" w:rsidRPr="008834E1" w14:paraId="2015A9F7" w14:textId="77777777" w:rsidTr="000F1E6F">
        <w:tc>
          <w:tcPr>
            <w:tcW w:w="570" w:type="dxa"/>
          </w:tcPr>
          <w:p w14:paraId="5BF03F92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12</w:t>
            </w:r>
          </w:p>
        </w:tc>
        <w:tc>
          <w:tcPr>
            <w:tcW w:w="5382" w:type="dxa"/>
          </w:tcPr>
          <w:p w14:paraId="2AC3AB4B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ada, peningkatan dalam aspek kognitif seperti apa yang paling menonjol terlihat di dalam diri siswa?</w:t>
            </w:r>
          </w:p>
        </w:tc>
        <w:tc>
          <w:tcPr>
            <w:tcW w:w="2956" w:type="dxa"/>
            <w:gridSpan w:val="3"/>
            <w:vAlign w:val="center"/>
          </w:tcPr>
          <w:p w14:paraId="2F8F1B43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Uraian</w:t>
            </w:r>
          </w:p>
        </w:tc>
      </w:tr>
      <w:tr w:rsidR="00C00066" w:rsidRPr="008834E1" w14:paraId="1FBCAB61" w14:textId="77777777" w:rsidTr="000F1E6F">
        <w:tc>
          <w:tcPr>
            <w:tcW w:w="570" w:type="dxa"/>
          </w:tcPr>
          <w:p w14:paraId="7A262D49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5382" w:type="dxa"/>
          </w:tcPr>
          <w:p w14:paraId="25A45171" w14:textId="77777777" w:rsidR="00C00066" w:rsidRPr="008834E1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Apakah terdapat peningkatan pada peserta didik dalam aspek psikomotor saat penerapan pembelajaran campuran </w:t>
            </w:r>
            <w:r w:rsidRPr="00657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(Blanded Learning)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sekolah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dasar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1440" w:type="dxa"/>
            <w:vAlign w:val="center"/>
          </w:tcPr>
          <w:p w14:paraId="2BD522B6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</w:t>
            </w:r>
          </w:p>
          <w:p w14:paraId="2AA15E9C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16FD">
              <w:rPr>
                <w:rFonts w:ascii="Times New Roman" w:hAnsi="Times New Roman" w:cs="Times New Roman"/>
                <w:sz w:val="36"/>
                <w:szCs w:val="36"/>
                <w:lang w:val="id-ID"/>
              </w:rPr>
              <w:t>□</w:t>
            </w:r>
          </w:p>
        </w:tc>
        <w:tc>
          <w:tcPr>
            <w:tcW w:w="1516" w:type="dxa"/>
            <w:gridSpan w:val="2"/>
            <w:vAlign w:val="center"/>
          </w:tcPr>
          <w:p w14:paraId="0BB74CE2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  <w:p w14:paraId="120D3526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16FD">
              <w:rPr>
                <w:rFonts w:ascii="Times New Roman" w:hAnsi="Times New Roman" w:cs="Times New Roman"/>
                <w:sz w:val="36"/>
                <w:szCs w:val="36"/>
                <w:lang w:val="id-ID"/>
              </w:rPr>
              <w:t>□</w:t>
            </w:r>
          </w:p>
        </w:tc>
      </w:tr>
      <w:tr w:rsidR="00C00066" w:rsidRPr="008834E1" w14:paraId="5FF83C92" w14:textId="77777777" w:rsidTr="000F1E6F">
        <w:tc>
          <w:tcPr>
            <w:tcW w:w="570" w:type="dxa"/>
          </w:tcPr>
          <w:p w14:paraId="24076109" w14:textId="77777777" w:rsidR="00C00066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5382" w:type="dxa"/>
          </w:tcPr>
          <w:p w14:paraId="4A2263F8" w14:textId="77777777" w:rsidR="00C00066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ada, peningkatan dalam aspek psikomotor seperti apa yang paling menonjol terlihat di dalam diri siswa?</w:t>
            </w:r>
          </w:p>
        </w:tc>
        <w:tc>
          <w:tcPr>
            <w:tcW w:w="2956" w:type="dxa"/>
            <w:gridSpan w:val="3"/>
            <w:vAlign w:val="center"/>
          </w:tcPr>
          <w:p w14:paraId="246208CC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Uraian</w:t>
            </w:r>
          </w:p>
        </w:tc>
      </w:tr>
      <w:tr w:rsidR="00C00066" w:rsidRPr="008834E1" w14:paraId="2CB1969B" w14:textId="77777777" w:rsidTr="000F1E6F">
        <w:tc>
          <w:tcPr>
            <w:tcW w:w="570" w:type="dxa"/>
          </w:tcPr>
          <w:p w14:paraId="51388B4C" w14:textId="77777777" w:rsidR="00C00066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5382" w:type="dxa"/>
          </w:tcPr>
          <w:p w14:paraId="0144CFC9" w14:textId="77777777" w:rsidR="00C00066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Apakah terdapat peningkatan pada peserta didik dalam aspek interaksi sosial saat penerapan pembelajaran campuran </w:t>
            </w:r>
            <w:r w:rsidRPr="00657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(Blanded Learning)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sekolah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dasar</w:t>
            </w:r>
            <w:r w:rsidRPr="00657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1440" w:type="dxa"/>
            <w:vAlign w:val="center"/>
          </w:tcPr>
          <w:p w14:paraId="47E3F815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</w:t>
            </w:r>
          </w:p>
          <w:p w14:paraId="0FB121F6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16FD">
              <w:rPr>
                <w:rFonts w:ascii="Times New Roman" w:hAnsi="Times New Roman" w:cs="Times New Roman"/>
                <w:sz w:val="36"/>
                <w:szCs w:val="36"/>
                <w:lang w:val="id-ID"/>
              </w:rPr>
              <w:t>□</w:t>
            </w:r>
          </w:p>
        </w:tc>
        <w:tc>
          <w:tcPr>
            <w:tcW w:w="1516" w:type="dxa"/>
            <w:gridSpan w:val="2"/>
            <w:vAlign w:val="center"/>
          </w:tcPr>
          <w:p w14:paraId="1970A1A0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834E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  <w:p w14:paraId="10F54700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E16FD">
              <w:rPr>
                <w:rFonts w:ascii="Times New Roman" w:hAnsi="Times New Roman" w:cs="Times New Roman"/>
                <w:sz w:val="36"/>
                <w:szCs w:val="36"/>
                <w:lang w:val="id-ID"/>
              </w:rPr>
              <w:t>□</w:t>
            </w:r>
          </w:p>
        </w:tc>
      </w:tr>
      <w:tr w:rsidR="00C00066" w:rsidRPr="008834E1" w14:paraId="59AE8B44" w14:textId="77777777" w:rsidTr="000F1E6F">
        <w:tc>
          <w:tcPr>
            <w:tcW w:w="570" w:type="dxa"/>
          </w:tcPr>
          <w:p w14:paraId="33EB765A" w14:textId="77777777" w:rsidR="00C00066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5382" w:type="dxa"/>
          </w:tcPr>
          <w:p w14:paraId="6B281D74" w14:textId="77777777" w:rsidR="00C00066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ada, peningkatan dalam interaksi sosial seperti apa yang paling menonjol terlihat di dalam diri siswa?</w:t>
            </w:r>
          </w:p>
        </w:tc>
        <w:tc>
          <w:tcPr>
            <w:tcW w:w="2956" w:type="dxa"/>
            <w:gridSpan w:val="3"/>
            <w:vAlign w:val="center"/>
          </w:tcPr>
          <w:p w14:paraId="7CFEE545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Uraian </w:t>
            </w:r>
          </w:p>
        </w:tc>
      </w:tr>
      <w:tr w:rsidR="00C00066" w:rsidRPr="008834E1" w14:paraId="403348FE" w14:textId="77777777" w:rsidTr="000F1E6F">
        <w:tc>
          <w:tcPr>
            <w:tcW w:w="570" w:type="dxa"/>
          </w:tcPr>
          <w:p w14:paraId="18218BA5" w14:textId="77777777" w:rsidR="00C00066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5382" w:type="dxa"/>
          </w:tcPr>
          <w:p w14:paraId="59F6E78C" w14:textId="77777777" w:rsidR="00C00066" w:rsidRPr="00450E09" w:rsidRDefault="00C00066" w:rsidP="000F1E6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Bagaimana tindak lanjut yang dilakukan Bapak/Ibu untuk mengoptimalkan penerapan pembelajaran campuran </w:t>
            </w:r>
            <w:r w:rsidRPr="006578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(Blanded Learning)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sekolah dasar?</w:t>
            </w:r>
          </w:p>
        </w:tc>
        <w:tc>
          <w:tcPr>
            <w:tcW w:w="2956" w:type="dxa"/>
            <w:gridSpan w:val="3"/>
            <w:vAlign w:val="center"/>
          </w:tcPr>
          <w:p w14:paraId="701DBEF2" w14:textId="77777777" w:rsidR="00C00066" w:rsidRPr="008834E1" w:rsidRDefault="00C00066" w:rsidP="000F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Uraian </w:t>
            </w:r>
          </w:p>
        </w:tc>
      </w:tr>
    </w:tbl>
    <w:p w14:paraId="5530D4F9" w14:textId="5497188B" w:rsidR="00DF15EE" w:rsidRPr="008834E1" w:rsidRDefault="00DF15EE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BD7794D" w14:textId="77777777" w:rsidR="006F58EA" w:rsidRPr="008834E1" w:rsidRDefault="006F58EA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6F58EA" w:rsidRPr="00883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EA"/>
    <w:rsid w:val="00012171"/>
    <w:rsid w:val="00036F2D"/>
    <w:rsid w:val="00050D96"/>
    <w:rsid w:val="000853DC"/>
    <w:rsid w:val="000D341B"/>
    <w:rsid w:val="000E3D3C"/>
    <w:rsid w:val="00127555"/>
    <w:rsid w:val="00247D30"/>
    <w:rsid w:val="00374927"/>
    <w:rsid w:val="003E4AB5"/>
    <w:rsid w:val="0044736E"/>
    <w:rsid w:val="00450E09"/>
    <w:rsid w:val="00554768"/>
    <w:rsid w:val="005837AB"/>
    <w:rsid w:val="0058460C"/>
    <w:rsid w:val="00585F79"/>
    <w:rsid w:val="005A3DC4"/>
    <w:rsid w:val="00614A23"/>
    <w:rsid w:val="006578A0"/>
    <w:rsid w:val="006F58EA"/>
    <w:rsid w:val="0071354B"/>
    <w:rsid w:val="007E0532"/>
    <w:rsid w:val="008530E3"/>
    <w:rsid w:val="008834E1"/>
    <w:rsid w:val="008D1823"/>
    <w:rsid w:val="00926142"/>
    <w:rsid w:val="00941630"/>
    <w:rsid w:val="009868A2"/>
    <w:rsid w:val="00A5351A"/>
    <w:rsid w:val="00A93AB9"/>
    <w:rsid w:val="00B13796"/>
    <w:rsid w:val="00B26A15"/>
    <w:rsid w:val="00B91398"/>
    <w:rsid w:val="00C00066"/>
    <w:rsid w:val="00DE7688"/>
    <w:rsid w:val="00DF15EE"/>
    <w:rsid w:val="00E273C1"/>
    <w:rsid w:val="00E34EF7"/>
    <w:rsid w:val="00EC3924"/>
    <w:rsid w:val="00EC7FFB"/>
    <w:rsid w:val="00ED462D"/>
    <w:rsid w:val="00FA1D16"/>
    <w:rsid w:val="00FD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ADBD"/>
  <w15:chartTrackingRefBased/>
  <w15:docId w15:val="{BBA8F669-7509-44D4-AE6A-F25F46A8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36E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8EA"/>
    <w:pPr>
      <w:spacing w:line="240" w:lineRule="auto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736E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yessi</dc:creator>
  <cp:keywords/>
  <dc:description/>
  <cp:lastModifiedBy>dita yessi</cp:lastModifiedBy>
  <cp:revision>14</cp:revision>
  <dcterms:created xsi:type="dcterms:W3CDTF">2021-10-13T14:45:00Z</dcterms:created>
  <dcterms:modified xsi:type="dcterms:W3CDTF">2022-01-11T03:36:00Z</dcterms:modified>
</cp:coreProperties>
</file>