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6612">
        <w:rPr>
          <w:rFonts w:ascii="Times New Roman" w:hAnsi="Times New Roman" w:cs="Times New Roman"/>
          <w:b/>
          <w:bCs/>
        </w:rPr>
        <w:t xml:space="preserve">MARI </w:t>
      </w:r>
      <w:proofErr w:type="gramStart"/>
      <w:r w:rsidRPr="00F56612">
        <w:rPr>
          <w:rFonts w:ascii="Times New Roman" w:hAnsi="Times New Roman" w:cs="Times New Roman"/>
          <w:b/>
          <w:bCs/>
        </w:rPr>
        <w:t>BERLATIH !</w:t>
      </w:r>
      <w:proofErr w:type="gramEnd"/>
    </w:p>
    <w:p w:rsidR="002D7FE1" w:rsidRPr="00F56612" w:rsidRDefault="002D7FE1" w:rsidP="001051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2D7FE1" w:rsidRPr="00F56612" w:rsidRDefault="002D7FE1" w:rsidP="001051F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56612">
        <w:rPr>
          <w:rFonts w:ascii="Times New Roman" w:hAnsi="Times New Roman" w:cs="Times New Roman"/>
          <w:b/>
          <w:bCs/>
        </w:rPr>
        <w:t>Nama</w:t>
      </w:r>
      <w:r w:rsidR="001051F1">
        <w:rPr>
          <w:rFonts w:ascii="Times New Roman" w:hAnsi="Times New Roman" w:cs="Times New Roman"/>
          <w:b/>
          <w:bCs/>
        </w:rPr>
        <w:tab/>
      </w:r>
      <w:r w:rsidRPr="00F56612">
        <w:rPr>
          <w:rFonts w:ascii="Times New Roman" w:hAnsi="Times New Roman" w:cs="Times New Roman"/>
          <w:b/>
          <w:bCs/>
        </w:rPr>
        <w:tab/>
        <w:t>: ……………………………………………</w:t>
      </w:r>
    </w:p>
    <w:p w:rsidR="002D7FE1" w:rsidRPr="00F56612" w:rsidRDefault="002D7FE1" w:rsidP="001051F1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Kelas</w:t>
      </w:r>
      <w:proofErr w:type="spellEnd"/>
      <w:r w:rsidR="001051F1">
        <w:rPr>
          <w:rFonts w:ascii="Times New Roman" w:hAnsi="Times New Roman" w:cs="Times New Roman"/>
          <w:b/>
          <w:bCs/>
        </w:rPr>
        <w:tab/>
      </w:r>
      <w:r w:rsidRPr="00F56612">
        <w:rPr>
          <w:rFonts w:ascii="Times New Roman" w:hAnsi="Times New Roman" w:cs="Times New Roman"/>
          <w:b/>
          <w:bCs/>
        </w:rPr>
        <w:tab/>
        <w:t>: ……………………………………………</w:t>
      </w:r>
    </w:p>
    <w:p w:rsidR="002D7FE1" w:rsidRDefault="002D7FE1" w:rsidP="001051F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56612">
        <w:rPr>
          <w:rFonts w:ascii="Times New Roman" w:hAnsi="Times New Roman" w:cs="Times New Roman"/>
          <w:b/>
          <w:bCs/>
        </w:rPr>
        <w:t>SDN</w:t>
      </w:r>
      <w:r w:rsidR="001051F1">
        <w:rPr>
          <w:rFonts w:ascii="Times New Roman" w:hAnsi="Times New Roman" w:cs="Times New Roman"/>
          <w:b/>
          <w:bCs/>
        </w:rPr>
        <w:tab/>
      </w:r>
      <w:r w:rsidRPr="00F56612">
        <w:rPr>
          <w:rFonts w:ascii="Times New Roman" w:hAnsi="Times New Roman" w:cs="Times New Roman"/>
          <w:b/>
          <w:bCs/>
        </w:rPr>
        <w:tab/>
        <w:t>: ……………………………………………</w:t>
      </w:r>
    </w:p>
    <w:p w:rsidR="001051F1" w:rsidRPr="00F56612" w:rsidRDefault="001051F1" w:rsidP="001051F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Hari/ </w:t>
      </w:r>
      <w:proofErr w:type="spellStart"/>
      <w:r>
        <w:rPr>
          <w:rFonts w:ascii="Times New Roman" w:hAnsi="Times New Roman" w:cs="Times New Roman"/>
          <w:b/>
          <w:bCs/>
        </w:rPr>
        <w:t>Tanggal</w:t>
      </w:r>
      <w:proofErr w:type="spellEnd"/>
      <w:r>
        <w:rPr>
          <w:rFonts w:ascii="Times New Roman" w:hAnsi="Times New Roman" w:cs="Times New Roman"/>
          <w:b/>
          <w:bCs/>
        </w:rPr>
        <w:tab/>
        <w:t>: ……………………………………………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7FE1" w:rsidRPr="00F56612" w:rsidRDefault="002D7FE1" w:rsidP="002D7FE1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Jawablah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perrtanyaan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berikut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dengan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memilih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a, b, c, dan d pada </w:t>
      </w:r>
      <w:proofErr w:type="spellStart"/>
      <w:r w:rsidRPr="00F56612">
        <w:rPr>
          <w:rFonts w:ascii="Times New Roman" w:hAnsi="Times New Roman" w:cs="Times New Roman"/>
          <w:b/>
          <w:bCs/>
        </w:rPr>
        <w:t>jawaban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F56612">
        <w:rPr>
          <w:rFonts w:ascii="Times New Roman" w:hAnsi="Times New Roman" w:cs="Times New Roman"/>
          <w:b/>
          <w:bCs/>
        </w:rPr>
        <w:t>tepat</w:t>
      </w:r>
      <w:proofErr w:type="spellEnd"/>
      <w:r w:rsidRPr="00F56612">
        <w:rPr>
          <w:rFonts w:ascii="Times New Roman" w:hAnsi="Times New Roman" w:cs="Times New Roman"/>
          <w:b/>
          <w:bCs/>
        </w:rPr>
        <w:t>!</w:t>
      </w: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Untuk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Soal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1-4 </w:t>
      </w:r>
      <w:proofErr w:type="spellStart"/>
      <w:r w:rsidRPr="00F56612">
        <w:rPr>
          <w:rFonts w:ascii="Times New Roman" w:hAnsi="Times New Roman" w:cs="Times New Roman"/>
          <w:b/>
          <w:bCs/>
        </w:rPr>
        <w:t>perhatikan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tabel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berikut</w:t>
      </w:r>
      <w:proofErr w:type="spellEnd"/>
      <w:r w:rsidRPr="00F56612">
        <w:rPr>
          <w:rFonts w:ascii="Times New Roman" w:hAnsi="Times New Roman" w:cs="Times New Roman"/>
          <w:b/>
          <w:bCs/>
        </w:rPr>
        <w:t>!</w:t>
      </w: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JUMLAH SISWA KELAS 5 PUTUS SEKOLAH MENURUT TINGKAT </w:t>
      </w: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PROVINSI JAWA BARAT </w:t>
      </w: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NEGERI DAN SWASTA SEKOLAH DASAR (SD)</w:t>
      </w:r>
    </w:p>
    <w:p w:rsidR="002D7FE1" w:rsidRPr="00F56612" w:rsidRDefault="002D7FE1" w:rsidP="002D7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ind w:firstLine="284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Sumber</w:t>
      </w:r>
      <w:proofErr w:type="spellEnd"/>
      <w:r w:rsidRPr="00F56612">
        <w:rPr>
          <w:rFonts w:ascii="Times New Roman" w:hAnsi="Times New Roman" w:cs="Times New Roman"/>
        </w:rPr>
        <w:t xml:space="preserve"> data: </w:t>
      </w:r>
      <w:hyperlink r:id="rId7" w:history="1">
        <w:r w:rsidRPr="00F56612">
          <w:rPr>
            <w:rStyle w:val="Hyperlink"/>
            <w:rFonts w:ascii="Times New Roman" w:hAnsi="Times New Roman" w:cs="Times New Roman"/>
          </w:rPr>
          <w:t>https://statistik.data.kemdikbud.go.id/index.php/page/sd</w:t>
        </w:r>
      </w:hyperlink>
      <w:r w:rsidRPr="00F56612">
        <w:rPr>
          <w:rFonts w:ascii="Times New Roman" w:hAnsi="Times New Roman" w:cs="Times New Roman"/>
        </w:rPr>
        <w:t xml:space="preserve"> 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="279" w:tblpY="6747"/>
        <w:tblW w:w="4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811"/>
      </w:tblGrid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</w:pPr>
            <w:proofErr w:type="spellStart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>Tahun</w:t>
            </w:r>
            <w:proofErr w:type="spellEnd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 xml:space="preserve"> </w:t>
            </w:r>
            <w:proofErr w:type="spellStart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>Ajaran</w:t>
            </w:r>
            <w:proofErr w:type="spellEnd"/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7FE1" w:rsidRPr="00F56612" w:rsidRDefault="002D7FE1" w:rsidP="0010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</w:pPr>
            <w:proofErr w:type="spellStart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>Jumlah</w:t>
            </w:r>
            <w:proofErr w:type="spellEnd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 xml:space="preserve"> </w:t>
            </w:r>
            <w:proofErr w:type="spellStart"/>
            <w:r w:rsidRPr="00F5661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ID"/>
              </w:rPr>
              <w:t>Siswa</w:t>
            </w:r>
            <w:proofErr w:type="spellEnd"/>
          </w:p>
        </w:tc>
      </w:tr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2016/2017</w:t>
            </w:r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anchor distT="0" distB="0" distL="114300" distR="114300" simplePos="0" relativeHeight="251666432" behindDoc="1" locked="0" layoutInCell="1" allowOverlap="1" wp14:anchorId="2D5F98CA" wp14:editId="47753B6C">
                  <wp:simplePos x="0" y="0"/>
                  <wp:positionH relativeFrom="column">
                    <wp:posOffset>-3517</wp:posOffset>
                  </wp:positionH>
                  <wp:positionV relativeFrom="paragraph">
                    <wp:posOffset>-4295</wp:posOffset>
                  </wp:positionV>
                  <wp:extent cx="377825" cy="414655"/>
                  <wp:effectExtent l="0" t="0" r="3175" b="444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anchor distT="0" distB="0" distL="114300" distR="114300" simplePos="0" relativeHeight="251667456" behindDoc="1" locked="0" layoutInCell="1" allowOverlap="1" wp14:anchorId="7775875B" wp14:editId="72D6A8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-4445</wp:posOffset>
                  </wp:positionV>
                  <wp:extent cx="377825" cy="414655"/>
                  <wp:effectExtent l="0" t="0" r="3175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anchor distT="0" distB="0" distL="114300" distR="114300" simplePos="0" relativeHeight="251668480" behindDoc="1" locked="0" layoutInCell="1" allowOverlap="1" wp14:anchorId="2FFF3CA3" wp14:editId="6DC6152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-4445</wp:posOffset>
                  </wp:positionV>
                  <wp:extent cx="377825" cy="414655"/>
                  <wp:effectExtent l="0" t="0" r="3175" b="444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anchor distT="0" distB="0" distL="114300" distR="114300" simplePos="0" relativeHeight="251669504" behindDoc="1" locked="0" layoutInCell="1" allowOverlap="1" wp14:anchorId="63264E23" wp14:editId="4F906D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-4445</wp:posOffset>
                  </wp:positionV>
                  <wp:extent cx="377825" cy="414655"/>
                  <wp:effectExtent l="0" t="0" r="3175" b="444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72D7104A" wp14:editId="3F98E13E">
                  <wp:extent cx="258418" cy="278130"/>
                  <wp:effectExtent l="0" t="0" r="889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B65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0C4ACBF2" wp14:editId="2C7EAC6D">
                  <wp:extent cx="258418" cy="278130"/>
                  <wp:effectExtent l="0" t="0" r="8890" b="762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2017/2018</w:t>
            </w:r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826B65" w:rsidP="001051F1">
            <w:pPr>
              <w:tabs>
                <w:tab w:val="left" w:pos="987"/>
                <w:tab w:val="right" w:pos="71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2ED54A52" wp14:editId="4790F299">
                  <wp:extent cx="258418" cy="278130"/>
                  <wp:effectExtent l="0" t="0" r="8890" b="762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2ED54A52" wp14:editId="4790F299">
                  <wp:extent cx="258418" cy="278130"/>
                  <wp:effectExtent l="0" t="0" r="8890" b="762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7FE1"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ab/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2ED54A52" wp14:editId="4790F299">
                  <wp:extent cx="258418" cy="278130"/>
                  <wp:effectExtent l="0" t="0" r="8890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2ED54A52" wp14:editId="4790F299">
                  <wp:extent cx="258418" cy="278130"/>
                  <wp:effectExtent l="0" t="0" r="8890" b="762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2018/2019</w:t>
            </w:r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826B65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59519A3" wp14:editId="2405601A">
                  <wp:extent cx="258418" cy="278130"/>
                  <wp:effectExtent l="0" t="0" r="8890" b="762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2019/2020</w:t>
            </w:r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826B65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57F92B20" wp14:editId="0CF83E06">
                  <wp:extent cx="258418" cy="278130"/>
                  <wp:effectExtent l="0" t="0" r="8890" b="762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57F92B20" wp14:editId="0CF83E06">
                  <wp:extent cx="258418" cy="278130"/>
                  <wp:effectExtent l="0" t="0" r="8890" b="762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57F92B20" wp14:editId="0CF83E06">
                  <wp:extent cx="258418" cy="278130"/>
                  <wp:effectExtent l="0" t="0" r="8890" b="762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57F92B20" wp14:editId="0CF83E06">
                  <wp:extent cx="258418" cy="278130"/>
                  <wp:effectExtent l="0" t="0" r="8890" b="762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FE1" w:rsidRPr="00F56612" w:rsidTr="001051F1">
        <w:trPr>
          <w:trHeight w:val="5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2020/2021</w:t>
            </w:r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7FE1" w:rsidRPr="00F56612" w:rsidRDefault="00826B65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617ECB2" wp14:editId="3EE0578F">
                  <wp:extent cx="258418" cy="278130"/>
                  <wp:effectExtent l="0" t="0" r="8890" b="762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6617ECB2" wp14:editId="3EE0578F">
                  <wp:extent cx="258418" cy="278130"/>
                  <wp:effectExtent l="0" t="0" r="8890" b="762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FE1" w:rsidRPr="00F56612" w:rsidTr="001051F1">
        <w:trPr>
          <w:trHeight w:val="507"/>
        </w:trPr>
        <w:tc>
          <w:tcPr>
            <w:tcW w:w="98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7FE1" w:rsidRPr="00F56612" w:rsidRDefault="002D7FE1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D"/>
              </w:rPr>
            </w:pPr>
            <w:proofErr w:type="spellStart"/>
            <w:r w:rsidRPr="00F56612">
              <w:rPr>
                <w:rFonts w:ascii="Times New Roman" w:eastAsia="Times New Roman" w:hAnsi="Times New Roman" w:cs="Times New Roman"/>
                <w:color w:val="333333"/>
                <w:lang w:eastAsia="en-ID"/>
              </w:rPr>
              <w:t>Catatan</w:t>
            </w:r>
            <w:proofErr w:type="spellEnd"/>
          </w:p>
        </w:tc>
        <w:tc>
          <w:tcPr>
            <w:tcW w:w="401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7FE1" w:rsidRPr="00F56612" w:rsidRDefault="00826B65" w:rsidP="001051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</w:pPr>
            <w:r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drawing>
                <wp:inline distT="0" distB="0" distL="0" distR="0" wp14:anchorId="35AC231E" wp14:editId="27CC02DA">
                  <wp:extent cx="258418" cy="278130"/>
                  <wp:effectExtent l="0" t="0" r="8890" b="762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6" cy="282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7FE1" w:rsidRPr="00F56612">
              <w:rPr>
                <w:rFonts w:ascii="Times New Roman" w:eastAsia="Times New Roman" w:hAnsi="Times New Roman" w:cs="Times New Roman"/>
                <w:noProof/>
                <w:color w:val="333333"/>
                <w:lang w:eastAsia="en-ID"/>
              </w:rPr>
              <w:t xml:space="preserve"> = mewakili 100 orang siswa</w:t>
            </w:r>
          </w:p>
        </w:tc>
      </w:tr>
    </w:tbl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176A8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SD di </w:t>
      </w:r>
      <w:proofErr w:type="spellStart"/>
      <w:r w:rsidRPr="00F56612">
        <w:rPr>
          <w:rFonts w:ascii="Times New Roman" w:hAnsi="Times New Roman" w:cs="Times New Roman"/>
        </w:rPr>
        <w:t>Jawa</w:t>
      </w:r>
      <w:proofErr w:type="spellEnd"/>
      <w:r w:rsidRPr="00F56612">
        <w:rPr>
          <w:rFonts w:ascii="Times New Roman" w:hAnsi="Times New Roman" w:cs="Times New Roman"/>
        </w:rPr>
        <w:t xml:space="preserve"> Barat paling </w:t>
      </w:r>
      <w:proofErr w:type="spellStart"/>
      <w:r w:rsidRPr="00F56612">
        <w:rPr>
          <w:rFonts w:ascii="Times New Roman" w:hAnsi="Times New Roman" w:cs="Times New Roman"/>
        </w:rPr>
        <w:t>banyak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…. </w:t>
      </w:r>
    </w:p>
    <w:p w:rsidR="002D7FE1" w:rsidRPr="00F56612" w:rsidRDefault="002D7FE1" w:rsidP="002176A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2016/2017</w:t>
      </w:r>
    </w:p>
    <w:p w:rsidR="002D7FE1" w:rsidRPr="00F56612" w:rsidRDefault="002D7FE1" w:rsidP="002176A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2017/2018</w:t>
      </w:r>
    </w:p>
    <w:p w:rsidR="002D7FE1" w:rsidRPr="00F56612" w:rsidRDefault="002D7FE1" w:rsidP="002176A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2018/2019</w:t>
      </w:r>
    </w:p>
    <w:p w:rsidR="002D7FE1" w:rsidRPr="00F56612" w:rsidRDefault="002D7FE1" w:rsidP="002176A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2020/2021</w:t>
      </w:r>
    </w:p>
    <w:p w:rsidR="002D7FE1" w:rsidRPr="00F56612" w:rsidRDefault="002D7FE1" w:rsidP="002D7FE1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p w:rsidR="002D7FE1" w:rsidRPr="00F56612" w:rsidRDefault="002D7FE1" w:rsidP="002176A8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Berikut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adalah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 xml:space="preserve"> yang </w:t>
      </w:r>
      <w:proofErr w:type="spellStart"/>
      <w:r w:rsidRPr="00F56612">
        <w:rPr>
          <w:rFonts w:ascii="Times New Roman" w:hAnsi="Times New Roman" w:cs="Times New Roman"/>
        </w:rPr>
        <w:t>benar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mengenai</w:t>
      </w:r>
      <w:proofErr w:type="spellEnd"/>
      <w:r w:rsidRPr="00F56612">
        <w:rPr>
          <w:rFonts w:ascii="Times New Roman" w:hAnsi="Times New Roman" w:cs="Times New Roman"/>
        </w:rPr>
        <w:t xml:space="preserve"> data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Jawa</w:t>
      </w:r>
      <w:proofErr w:type="spellEnd"/>
      <w:r w:rsidRPr="00F56612">
        <w:rPr>
          <w:rFonts w:ascii="Times New Roman" w:hAnsi="Times New Roman" w:cs="Times New Roman"/>
        </w:rPr>
        <w:t xml:space="preserve"> Barat</w:t>
      </w:r>
      <w:r w:rsidR="002176A8" w:rsidRPr="00F56612">
        <w:rPr>
          <w:rFonts w:ascii="Times New Roman" w:hAnsi="Times New Roman" w:cs="Times New Roman"/>
        </w:rPr>
        <w:t>.</w:t>
      </w:r>
    </w:p>
    <w:p w:rsidR="002D7FE1" w:rsidRPr="00F56612" w:rsidRDefault="002D7FE1" w:rsidP="002176A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bookmarkStart w:id="0" w:name="_Hlk119183178"/>
      <w:r w:rsidRPr="00F56612">
        <w:rPr>
          <w:rFonts w:ascii="Times New Roman" w:hAnsi="Times New Roman" w:cs="Times New Roman"/>
        </w:rPr>
        <w:t xml:space="preserve">Pada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2016/2017 </w:t>
      </w: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yang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paling </w:t>
      </w:r>
      <w:proofErr w:type="spellStart"/>
      <w:r w:rsidRPr="00F56612">
        <w:rPr>
          <w:rFonts w:ascii="Times New Roman" w:hAnsi="Times New Roman" w:cs="Times New Roman"/>
        </w:rPr>
        <w:t>sedikit</w:t>
      </w:r>
      <w:proofErr w:type="spellEnd"/>
    </w:p>
    <w:p w:rsidR="002D7FE1" w:rsidRPr="00F56612" w:rsidRDefault="002D7FE1" w:rsidP="002176A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Pada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2017/2018 </w:t>
      </w: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yang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paling </w:t>
      </w:r>
      <w:proofErr w:type="spellStart"/>
      <w:r w:rsidRPr="00F56612">
        <w:rPr>
          <w:rFonts w:ascii="Times New Roman" w:hAnsi="Times New Roman" w:cs="Times New Roman"/>
        </w:rPr>
        <w:t>banyak</w:t>
      </w:r>
      <w:proofErr w:type="spellEnd"/>
    </w:p>
    <w:p w:rsidR="002D7FE1" w:rsidRPr="00F56612" w:rsidRDefault="002D7FE1" w:rsidP="002176A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yang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pada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2018/2019 </w:t>
      </w:r>
      <w:proofErr w:type="spellStart"/>
      <w:r w:rsidRPr="00F56612">
        <w:rPr>
          <w:rFonts w:ascii="Times New Roman" w:hAnsi="Times New Roman" w:cs="Times New Roman"/>
        </w:rPr>
        <w:t>mengalami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penurunan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dari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sebelumnya</w:t>
      </w:r>
      <w:proofErr w:type="spellEnd"/>
    </w:p>
    <w:p w:rsidR="002D7FE1" w:rsidRPr="00C30D44" w:rsidRDefault="002D7FE1" w:rsidP="00C30D44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yang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pada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2020/2021 </w:t>
      </w:r>
      <w:proofErr w:type="spellStart"/>
      <w:r w:rsidRPr="00F56612">
        <w:rPr>
          <w:rFonts w:ascii="Times New Roman" w:hAnsi="Times New Roman" w:cs="Times New Roman"/>
        </w:rPr>
        <w:t>mengalami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penurunan</w:t>
      </w:r>
      <w:proofErr w:type="spellEnd"/>
      <w:r w:rsidRPr="00F56612">
        <w:rPr>
          <w:rFonts w:ascii="Times New Roman" w:hAnsi="Times New Roman" w:cs="Times New Roman"/>
        </w:rPr>
        <w:t xml:space="preserve"> 50% </w:t>
      </w:r>
      <w:proofErr w:type="spellStart"/>
      <w:r w:rsidRPr="00F56612">
        <w:rPr>
          <w:rFonts w:ascii="Times New Roman" w:hAnsi="Times New Roman" w:cs="Times New Roman"/>
        </w:rPr>
        <w:t>dari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sebelumnya</w:t>
      </w:r>
      <w:bookmarkEnd w:id="0"/>
      <w:proofErr w:type="spellEnd"/>
    </w:p>
    <w:p w:rsidR="002D7FE1" w:rsidRPr="00F56612" w:rsidRDefault="002D7FE1" w:rsidP="00E73F9D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lastRenderedPageBreak/>
        <w:t>Jumlah</w:t>
      </w:r>
      <w:proofErr w:type="spellEnd"/>
      <w:r w:rsidRPr="00F56612">
        <w:rPr>
          <w:rFonts w:ascii="Times New Roman" w:hAnsi="Times New Roman" w:cs="Times New Roman"/>
        </w:rPr>
        <w:t xml:space="preserve"> rata-rata </w:t>
      </w:r>
      <w:proofErr w:type="spellStart"/>
      <w:r w:rsidRPr="00F56612">
        <w:rPr>
          <w:rFonts w:ascii="Times New Roman" w:hAnsi="Times New Roman" w:cs="Times New Roman"/>
        </w:rPr>
        <w:t>siswa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kelas</w:t>
      </w:r>
      <w:proofErr w:type="spellEnd"/>
      <w:r w:rsidRPr="00F56612">
        <w:rPr>
          <w:rFonts w:ascii="Times New Roman" w:hAnsi="Times New Roman" w:cs="Times New Roman"/>
        </w:rPr>
        <w:t xml:space="preserve"> 5 yang </w:t>
      </w:r>
      <w:proofErr w:type="spellStart"/>
      <w:r w:rsidRPr="00F56612">
        <w:rPr>
          <w:rFonts w:ascii="Times New Roman" w:hAnsi="Times New Roman" w:cs="Times New Roman"/>
        </w:rPr>
        <w:t>putus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sekolah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Jawa</w:t>
      </w:r>
      <w:proofErr w:type="spellEnd"/>
      <w:r w:rsidRPr="00F56612">
        <w:rPr>
          <w:rFonts w:ascii="Times New Roman" w:hAnsi="Times New Roman" w:cs="Times New Roman"/>
        </w:rPr>
        <w:t xml:space="preserve"> Barat </w:t>
      </w:r>
      <w:proofErr w:type="spellStart"/>
      <w:r w:rsidRPr="00F56612">
        <w:rPr>
          <w:rFonts w:ascii="Times New Roman" w:hAnsi="Times New Roman" w:cs="Times New Roman"/>
        </w:rPr>
        <w:t>dalam</w:t>
      </w:r>
      <w:proofErr w:type="spellEnd"/>
      <w:r w:rsidRPr="00F56612">
        <w:rPr>
          <w:rFonts w:ascii="Times New Roman" w:hAnsi="Times New Roman" w:cs="Times New Roman"/>
        </w:rPr>
        <w:t xml:space="preserve"> 5 </w:t>
      </w:r>
      <w:proofErr w:type="spellStart"/>
      <w:r w:rsidRPr="00F56612">
        <w:rPr>
          <w:rFonts w:ascii="Times New Roman" w:hAnsi="Times New Roman" w:cs="Times New Roman"/>
        </w:rPr>
        <w:t>tahun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ajaran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terakhir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yaitu</w:t>
      </w:r>
      <w:proofErr w:type="spellEnd"/>
      <w:r w:rsidR="002176A8" w:rsidRPr="00F56612">
        <w:rPr>
          <w:rFonts w:ascii="Times New Roman" w:hAnsi="Times New Roman" w:cs="Times New Roman"/>
        </w:rPr>
        <w:t xml:space="preserve"> ….</w:t>
      </w:r>
    </w:p>
    <w:p w:rsidR="002D7FE1" w:rsidRPr="00F56612" w:rsidRDefault="002D7FE1" w:rsidP="00E73F9D">
      <w:pPr>
        <w:pStyle w:val="ListParagraph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480 </w:t>
      </w:r>
      <w:proofErr w:type="gramStart"/>
      <w:r w:rsidRPr="00F56612">
        <w:rPr>
          <w:rFonts w:ascii="Times New Roman" w:hAnsi="Times New Roman" w:cs="Times New Roman"/>
        </w:rPr>
        <w:t>orang</w:t>
      </w:r>
      <w:proofErr w:type="gramEnd"/>
    </w:p>
    <w:p w:rsidR="002D7FE1" w:rsidRPr="00F56612" w:rsidRDefault="002D7FE1" w:rsidP="00E73F9D">
      <w:pPr>
        <w:pStyle w:val="ListParagraph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240 </w:t>
      </w:r>
      <w:proofErr w:type="gramStart"/>
      <w:r w:rsidRPr="00F56612">
        <w:rPr>
          <w:rFonts w:ascii="Times New Roman" w:hAnsi="Times New Roman" w:cs="Times New Roman"/>
        </w:rPr>
        <w:t>orang</w:t>
      </w:r>
      <w:proofErr w:type="gramEnd"/>
    </w:p>
    <w:p w:rsidR="002D7FE1" w:rsidRPr="00F56612" w:rsidRDefault="002D7FE1" w:rsidP="00E73F9D">
      <w:pPr>
        <w:pStyle w:val="ListParagraph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280 </w:t>
      </w:r>
      <w:proofErr w:type="gramStart"/>
      <w:r w:rsidRPr="00F56612">
        <w:rPr>
          <w:rFonts w:ascii="Times New Roman" w:hAnsi="Times New Roman" w:cs="Times New Roman"/>
        </w:rPr>
        <w:t>orang</w:t>
      </w:r>
      <w:proofErr w:type="gramEnd"/>
    </w:p>
    <w:p w:rsidR="002D7FE1" w:rsidRPr="00F56612" w:rsidRDefault="002D7FE1" w:rsidP="00E73F9D">
      <w:pPr>
        <w:pStyle w:val="ListParagraph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420 </w:t>
      </w:r>
      <w:proofErr w:type="gramStart"/>
      <w:r w:rsidRPr="00F56612">
        <w:rPr>
          <w:rFonts w:ascii="Times New Roman" w:hAnsi="Times New Roman" w:cs="Times New Roman"/>
        </w:rPr>
        <w:t>orang</w:t>
      </w:r>
      <w:proofErr w:type="gramEnd"/>
    </w:p>
    <w:p w:rsidR="002D7FE1" w:rsidRPr="00F56612" w:rsidRDefault="002D7FE1" w:rsidP="002D7FE1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p w:rsidR="002D7FE1" w:rsidRPr="00F56612" w:rsidRDefault="002176A8" w:rsidP="00582193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Untuk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soal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no. 4-6 </w:t>
      </w:r>
      <w:proofErr w:type="spellStart"/>
      <w:r w:rsidRPr="00F56612">
        <w:rPr>
          <w:rFonts w:ascii="Times New Roman" w:hAnsi="Times New Roman" w:cs="Times New Roman"/>
          <w:b/>
          <w:bCs/>
        </w:rPr>
        <w:t>perhatikan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kasus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Andi </w:t>
      </w:r>
      <w:proofErr w:type="spellStart"/>
      <w:r w:rsidRPr="00F56612">
        <w:rPr>
          <w:rFonts w:ascii="Times New Roman" w:hAnsi="Times New Roman" w:cs="Times New Roman"/>
          <w:b/>
          <w:bCs/>
        </w:rPr>
        <w:t>berikut</w:t>
      </w:r>
      <w:proofErr w:type="spellEnd"/>
      <w:r w:rsidRPr="00F56612">
        <w:rPr>
          <w:rFonts w:ascii="Times New Roman" w:hAnsi="Times New Roman" w:cs="Times New Roman"/>
          <w:b/>
          <w:bCs/>
        </w:rPr>
        <w:t>!</w:t>
      </w: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90616</wp:posOffset>
                </wp:positionH>
                <wp:positionV relativeFrom="paragraph">
                  <wp:posOffset>8066</wp:posOffset>
                </wp:positionV>
                <wp:extent cx="2224216" cy="1672281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6" cy="1672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193" w:rsidRPr="00582193" w:rsidRDefault="00582193" w:rsidP="005821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Andi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memiliki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rumah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dengan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5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jendela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dengan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kaca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berukuran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150 cm X 70 cm. Andi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akan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memasang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stiker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pada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kaca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jendela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. Harga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stiker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permeter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ditunjukkan</w:t>
                            </w:r>
                            <w:proofErr w:type="spellEnd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oleh </w:t>
                            </w:r>
                            <w:proofErr w:type="spellStart"/>
                            <w:r w:rsidRPr="0058219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gambar</w:t>
                            </w:r>
                            <w:proofErr w:type="spellEnd"/>
                          </w:p>
                          <w:p w:rsidR="00582193" w:rsidRPr="00582193" w:rsidRDefault="00582193" w:rsidP="005821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582193" w:rsidRPr="00582193" w:rsidRDefault="00582193" w:rsidP="00582193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7.15pt;margin-top:.65pt;width:175.15pt;height:13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" filled="f" stroked="f" strokeweight="1pt">
                <v:textbox>
                  <w:txbxContent>
                    <w:p w:rsidR="00582193" w:rsidRPr="00582193" w:rsidRDefault="00582193" w:rsidP="0058219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Andi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memiliki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rumah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dengan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5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jendela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dengan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kaca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berukuran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150 cm X 70 cm. Andi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akan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memasang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stiker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pada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kaca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jendela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. Harga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stiker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permeter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ditunjukkan</w:t>
                      </w:r>
                      <w:proofErr w:type="spellEnd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oleh </w:t>
                      </w:r>
                      <w:proofErr w:type="spellStart"/>
                      <w:r w:rsidRPr="00582193">
                        <w:rPr>
                          <w:rFonts w:ascii="Times New Roman" w:hAnsi="Times New Roman" w:cs="Times New Roman"/>
                          <w:color w:val="002060"/>
                        </w:rPr>
                        <w:t>gambar</w:t>
                      </w:r>
                      <w:proofErr w:type="spellEnd"/>
                    </w:p>
                    <w:p w:rsidR="00582193" w:rsidRPr="00582193" w:rsidRDefault="00582193" w:rsidP="0058219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582193" w:rsidRPr="00582193" w:rsidRDefault="00582193" w:rsidP="00582193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612">
        <w:rPr>
          <w:rFonts w:ascii="Times New Roman" w:hAnsi="Times New Roman" w:cs="Times New Roman"/>
        </w:rPr>
        <w:tab/>
      </w:r>
      <w:r w:rsidRPr="00F566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 wp14:anchorId="3FB1D40B">
            <wp:simplePos x="0" y="0"/>
            <wp:positionH relativeFrom="column">
              <wp:posOffset>3689985</wp:posOffset>
            </wp:positionH>
            <wp:positionV relativeFrom="paragraph">
              <wp:posOffset>-635</wp:posOffset>
            </wp:positionV>
            <wp:extent cx="2042160" cy="23533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82193" w:rsidRPr="00F56612" w:rsidRDefault="00582193" w:rsidP="00582193">
      <w:pPr>
        <w:tabs>
          <w:tab w:val="center" w:pos="451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F56612" w:rsidRDefault="002D7FE1" w:rsidP="00582193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Berapakah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jumlah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luas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seluruh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kaca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rumah</w:t>
      </w:r>
      <w:proofErr w:type="spellEnd"/>
      <w:r w:rsidRPr="00F56612">
        <w:rPr>
          <w:rFonts w:ascii="Times New Roman" w:hAnsi="Times New Roman" w:cs="Times New Roman"/>
        </w:rPr>
        <w:t xml:space="preserve"> Andi? </w:t>
      </w:r>
    </w:p>
    <w:p w:rsidR="002D7FE1" w:rsidRPr="00F56612" w:rsidRDefault="002D7FE1" w:rsidP="00582193">
      <w:pPr>
        <w:pStyle w:val="ListParagraph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52.500 cm</w:t>
      </w:r>
    </w:p>
    <w:p w:rsidR="002D7FE1" w:rsidRPr="00F56612" w:rsidRDefault="002D7FE1" w:rsidP="00582193">
      <w:pPr>
        <w:pStyle w:val="ListParagraph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25.500 cm</w:t>
      </w:r>
    </w:p>
    <w:p w:rsidR="002D7FE1" w:rsidRPr="00F56612" w:rsidRDefault="002D7FE1" w:rsidP="00582193">
      <w:pPr>
        <w:pStyle w:val="ListParagraph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55.200 cm</w:t>
      </w:r>
    </w:p>
    <w:p w:rsidR="002D7FE1" w:rsidRPr="00F56612" w:rsidRDefault="002D7FE1" w:rsidP="00582193">
      <w:pPr>
        <w:pStyle w:val="ListParagraph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>55.500 cm</w:t>
      </w:r>
    </w:p>
    <w:p w:rsidR="002D7FE1" w:rsidRPr="00F56612" w:rsidRDefault="002D7FE1" w:rsidP="00582193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Berapa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lembar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perkiraan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stiker</w:t>
      </w:r>
      <w:proofErr w:type="spellEnd"/>
      <w:r w:rsidRPr="00F56612">
        <w:rPr>
          <w:rFonts w:ascii="Times New Roman" w:hAnsi="Times New Roman" w:cs="Times New Roman"/>
        </w:rPr>
        <w:t xml:space="preserve"> yang </w:t>
      </w:r>
      <w:proofErr w:type="spellStart"/>
      <w:r w:rsidRPr="00F56612">
        <w:rPr>
          <w:rFonts w:ascii="Times New Roman" w:hAnsi="Times New Roman" w:cs="Times New Roman"/>
        </w:rPr>
        <w:t>harus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dibeli</w:t>
      </w:r>
      <w:proofErr w:type="spellEnd"/>
      <w:r w:rsidRPr="00F56612">
        <w:rPr>
          <w:rFonts w:ascii="Times New Roman" w:hAnsi="Times New Roman" w:cs="Times New Roman"/>
        </w:rPr>
        <w:t xml:space="preserve"> Andi </w:t>
      </w:r>
      <w:proofErr w:type="gramStart"/>
      <w:r w:rsidRPr="00F56612">
        <w:rPr>
          <w:rFonts w:ascii="Times New Roman" w:hAnsi="Times New Roman" w:cs="Times New Roman"/>
        </w:rPr>
        <w:t xml:space="preserve">agar  </w:t>
      </w:r>
      <w:proofErr w:type="spellStart"/>
      <w:r w:rsidRPr="00F56612">
        <w:rPr>
          <w:rFonts w:ascii="Times New Roman" w:hAnsi="Times New Roman" w:cs="Times New Roman"/>
        </w:rPr>
        <w:t>semua</w:t>
      </w:r>
      <w:proofErr w:type="spellEnd"/>
      <w:proofErr w:type="gram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kaca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rumahnya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bisa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dipasangkan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stiker</w:t>
      </w:r>
      <w:proofErr w:type="spellEnd"/>
      <w:r w:rsidRPr="00F56612">
        <w:rPr>
          <w:rFonts w:ascii="Times New Roman" w:hAnsi="Times New Roman" w:cs="Times New Roman"/>
        </w:rPr>
        <w:t>? (reasoning)</w:t>
      </w:r>
    </w:p>
    <w:p w:rsidR="002D7FE1" w:rsidRPr="00F56612" w:rsidRDefault="002D7FE1" w:rsidP="00582193">
      <w:pPr>
        <w:pStyle w:val="ListParagraph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12 </w:t>
      </w:r>
      <w:proofErr w:type="spellStart"/>
      <w:r w:rsidRPr="00F56612">
        <w:rPr>
          <w:rFonts w:ascii="Times New Roman" w:hAnsi="Times New Roman" w:cs="Times New Roman"/>
        </w:rPr>
        <w:t>lembar</w:t>
      </w:r>
      <w:proofErr w:type="spellEnd"/>
    </w:p>
    <w:p w:rsidR="002D7FE1" w:rsidRPr="00F56612" w:rsidRDefault="002D7FE1" w:rsidP="00582193">
      <w:pPr>
        <w:pStyle w:val="ListParagraph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15 </w:t>
      </w:r>
      <w:proofErr w:type="spellStart"/>
      <w:r w:rsidRPr="00F56612">
        <w:rPr>
          <w:rFonts w:ascii="Times New Roman" w:hAnsi="Times New Roman" w:cs="Times New Roman"/>
        </w:rPr>
        <w:t>lembar</w:t>
      </w:r>
      <w:proofErr w:type="spellEnd"/>
    </w:p>
    <w:p w:rsidR="002D7FE1" w:rsidRPr="00F56612" w:rsidRDefault="002D7FE1" w:rsidP="00582193">
      <w:pPr>
        <w:pStyle w:val="ListParagraph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10 </w:t>
      </w:r>
      <w:proofErr w:type="spellStart"/>
      <w:r w:rsidRPr="00F56612">
        <w:rPr>
          <w:rFonts w:ascii="Times New Roman" w:hAnsi="Times New Roman" w:cs="Times New Roman"/>
        </w:rPr>
        <w:t>lembar</w:t>
      </w:r>
      <w:proofErr w:type="spellEnd"/>
    </w:p>
    <w:p w:rsidR="002D7FE1" w:rsidRPr="00F56612" w:rsidRDefault="002D7FE1" w:rsidP="00582193">
      <w:pPr>
        <w:pStyle w:val="ListParagraph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11 </w:t>
      </w:r>
      <w:proofErr w:type="spellStart"/>
      <w:r w:rsidRPr="00F56612">
        <w:rPr>
          <w:rFonts w:ascii="Times New Roman" w:hAnsi="Times New Roman" w:cs="Times New Roman"/>
        </w:rPr>
        <w:t>lembar</w:t>
      </w:r>
      <w:proofErr w:type="spellEnd"/>
    </w:p>
    <w:p w:rsidR="002D7FE1" w:rsidRPr="00F56612" w:rsidRDefault="002D7FE1" w:rsidP="00582193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Berapakah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panjang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kaca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rumah</w:t>
      </w:r>
      <w:proofErr w:type="spellEnd"/>
      <w:r w:rsidRPr="00F56612">
        <w:rPr>
          <w:rFonts w:ascii="Times New Roman" w:hAnsi="Times New Roman" w:cs="Times New Roman"/>
        </w:rPr>
        <w:t xml:space="preserve"> Andi? </w:t>
      </w:r>
    </w:p>
    <w:p w:rsidR="002D7FE1" w:rsidRPr="00F56612" w:rsidRDefault="002D7FE1" w:rsidP="00582193">
      <w:pPr>
        <w:pStyle w:val="ListParagraph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Masing-masing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panjangnya</w:t>
      </w:r>
      <w:proofErr w:type="spellEnd"/>
      <w:r w:rsidRPr="00F56612">
        <w:rPr>
          <w:rFonts w:ascii="Times New Roman" w:hAnsi="Times New Roman" w:cs="Times New Roman"/>
        </w:rPr>
        <w:t xml:space="preserve"> 70 cm</w:t>
      </w:r>
    </w:p>
    <w:p w:rsidR="002D7FE1" w:rsidRPr="00F56612" w:rsidRDefault="002D7FE1" w:rsidP="00582193">
      <w:pPr>
        <w:pStyle w:val="ListParagraph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Masing-masing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panjangnya</w:t>
      </w:r>
      <w:proofErr w:type="spellEnd"/>
      <w:r w:rsidRPr="00F56612">
        <w:rPr>
          <w:rFonts w:ascii="Times New Roman" w:hAnsi="Times New Roman" w:cs="Times New Roman"/>
        </w:rPr>
        <w:t xml:space="preserve"> 220 cm</w:t>
      </w:r>
    </w:p>
    <w:p w:rsidR="002D7FE1" w:rsidRPr="00F56612" w:rsidRDefault="002D7FE1" w:rsidP="00582193">
      <w:pPr>
        <w:pStyle w:val="ListParagraph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Masing-masing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panjangnya</w:t>
      </w:r>
      <w:proofErr w:type="spellEnd"/>
      <w:r w:rsidRPr="00F56612">
        <w:rPr>
          <w:rFonts w:ascii="Times New Roman" w:hAnsi="Times New Roman" w:cs="Times New Roman"/>
        </w:rPr>
        <w:t xml:space="preserve"> 80 cm</w:t>
      </w:r>
    </w:p>
    <w:p w:rsidR="002D7FE1" w:rsidRPr="00F56612" w:rsidRDefault="002D7FE1" w:rsidP="00582193">
      <w:pPr>
        <w:pStyle w:val="ListParagraph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Masing-masing </w:t>
      </w:r>
      <w:proofErr w:type="spellStart"/>
      <w:r w:rsidRPr="00F56612">
        <w:rPr>
          <w:rFonts w:ascii="Times New Roman" w:hAnsi="Times New Roman" w:cs="Times New Roman"/>
        </w:rPr>
        <w:t>jendela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panjangnya</w:t>
      </w:r>
      <w:proofErr w:type="spellEnd"/>
      <w:r w:rsidRPr="00F56612">
        <w:rPr>
          <w:rFonts w:ascii="Times New Roman" w:hAnsi="Times New Roman" w:cs="Times New Roman"/>
        </w:rPr>
        <w:t xml:space="preserve"> 150 cm</w:t>
      </w:r>
    </w:p>
    <w:p w:rsidR="002D7FE1" w:rsidRPr="00F56612" w:rsidRDefault="002D7FE1" w:rsidP="002D7FE1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p w:rsidR="00582193" w:rsidRPr="00F56612" w:rsidRDefault="00582193" w:rsidP="002D7FE1">
      <w:pPr>
        <w:spacing w:after="0" w:line="240" w:lineRule="auto"/>
        <w:rPr>
          <w:rFonts w:ascii="Times New Roman" w:hAnsi="Times New Roman" w:cs="Times New Roman"/>
        </w:rPr>
      </w:pPr>
    </w:p>
    <w:p w:rsidR="00582193" w:rsidRPr="00F56612" w:rsidRDefault="00F56612" w:rsidP="002D7FE1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Untuk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menjawab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soal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7-12, </w:t>
      </w:r>
      <w:proofErr w:type="spellStart"/>
      <w:r w:rsidRPr="00F56612">
        <w:rPr>
          <w:rFonts w:ascii="Times New Roman" w:hAnsi="Times New Roman" w:cs="Times New Roman"/>
          <w:b/>
          <w:bCs/>
        </w:rPr>
        <w:t>perhatikan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tabel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pertumbuhan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kacang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hijau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berikut</w:t>
      </w:r>
      <w:proofErr w:type="spellEnd"/>
      <w:r w:rsidRPr="00F56612">
        <w:rPr>
          <w:rFonts w:ascii="Times New Roman" w:hAnsi="Times New Roman" w:cs="Times New Roman"/>
          <w:b/>
          <w:bCs/>
        </w:rPr>
        <w:t>!</w:t>
      </w:r>
    </w:p>
    <w:p w:rsidR="00F56612" w:rsidRPr="00F56612" w:rsidRDefault="00F56612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F56612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1605846</wp:posOffset>
                </wp:positionH>
                <wp:positionV relativeFrom="paragraph">
                  <wp:posOffset>167039</wp:posOffset>
                </wp:positionV>
                <wp:extent cx="3822357" cy="90614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357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612" w:rsidRPr="00F56612" w:rsidRDefault="00F56612" w:rsidP="00F566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Rani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mendapatkan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tugas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menanam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biji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kacang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hijau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Biji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kacang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hijau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harus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dicatat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pertumbuhannya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setiap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hari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di jam yang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sama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Berikut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adalah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hasil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catatan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Rani:</w:t>
                            </w:r>
                          </w:p>
                          <w:p w:rsidR="00F56612" w:rsidRPr="00F56612" w:rsidRDefault="00F56612" w:rsidP="00F566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margin-left:126.45pt;margin-top:13.15pt;width:300.95pt;height:7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" filled="f" stroked="f" strokeweight="1pt">
                <v:textbox>
                  <w:txbxContent>
                    <w:p w:rsidR="00F56612" w:rsidRPr="00F56612" w:rsidRDefault="00F56612" w:rsidP="00F566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Rani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mendapatkan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tugas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menanam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biji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kacang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hijau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Biji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kacang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hijau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harus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dicatat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pertumbuhannya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setiap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hari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di jam yang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sama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Berikut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adalah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hasil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catatan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Rani:</w:t>
                      </w:r>
                    </w:p>
                    <w:p w:rsidR="00F56612" w:rsidRPr="00F56612" w:rsidRDefault="00F56612" w:rsidP="00F5661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2D7FE1" w:rsidRPr="00F56612">
        <w:rPr>
          <w:rFonts w:ascii="Times New Roman" w:hAnsi="Times New Roman" w:cs="Times New Roman"/>
        </w:rPr>
        <w:t>Pertumbuhan</w:t>
      </w:r>
      <w:proofErr w:type="spellEnd"/>
      <w:r w:rsidR="002D7FE1" w:rsidRPr="00F56612">
        <w:rPr>
          <w:rFonts w:ascii="Times New Roman" w:hAnsi="Times New Roman" w:cs="Times New Roman"/>
        </w:rPr>
        <w:t xml:space="preserve"> </w:t>
      </w:r>
      <w:proofErr w:type="spellStart"/>
      <w:r w:rsidR="002D7FE1" w:rsidRPr="00F56612">
        <w:rPr>
          <w:rFonts w:ascii="Times New Roman" w:hAnsi="Times New Roman" w:cs="Times New Roman"/>
        </w:rPr>
        <w:t>kacang</w:t>
      </w:r>
      <w:proofErr w:type="spellEnd"/>
      <w:r w:rsidR="002D7FE1" w:rsidRPr="00F56612">
        <w:rPr>
          <w:rFonts w:ascii="Times New Roman" w:hAnsi="Times New Roman" w:cs="Times New Roman"/>
        </w:rPr>
        <w:t xml:space="preserve"> </w:t>
      </w:r>
      <w:proofErr w:type="spellStart"/>
      <w:r w:rsidR="002D7FE1" w:rsidRPr="00F56612">
        <w:rPr>
          <w:rFonts w:ascii="Times New Roman" w:hAnsi="Times New Roman" w:cs="Times New Roman"/>
        </w:rPr>
        <w:t>hijau</w:t>
      </w:r>
      <w:proofErr w:type="spellEnd"/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w:drawing>
          <wp:inline distT="0" distB="0" distL="0" distR="0" wp14:anchorId="36EC53E0" wp14:editId="235A8627">
            <wp:extent cx="1504950" cy="887112"/>
            <wp:effectExtent l="19050" t="19050" r="19050" b="27305"/>
            <wp:docPr id="1" name="Picture 1" descr="PENGAMATAN PERTUMBUHAN BIJI KACANG HIJAU HARI 1 SAMPAI HAR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GAMATAN PERTUMBUHAN BIJI KACANG HIJAU HARI 1 SAMPAI HARI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50" cy="89542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D94E79" wp14:editId="45A45CA9">
            <wp:extent cx="5708822" cy="4324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769" t="28364" r="42634" b="14592"/>
                    <a:stretch/>
                  </pic:blipFill>
                  <pic:spPr bwMode="auto">
                    <a:xfrm>
                      <a:off x="0" y="0"/>
                      <a:ext cx="5740689" cy="4348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bookmarkStart w:id="1" w:name="_Hlk119615507"/>
      <w:proofErr w:type="spellStart"/>
      <w:r w:rsidRPr="00F56612">
        <w:rPr>
          <w:rFonts w:ascii="Times New Roman" w:hAnsi="Times New Roman" w:cs="Times New Roman"/>
        </w:rPr>
        <w:t>Berdasarkan</w:t>
      </w:r>
      <w:proofErr w:type="spellEnd"/>
      <w:r w:rsidRPr="00F56612">
        <w:rPr>
          <w:rFonts w:ascii="Times New Roman" w:hAnsi="Times New Roman" w:cs="Times New Roman"/>
        </w:rPr>
        <w:t xml:space="preserve"> diagram di </w:t>
      </w:r>
      <w:proofErr w:type="spellStart"/>
      <w:r w:rsidRPr="00F56612">
        <w:rPr>
          <w:rFonts w:ascii="Times New Roman" w:hAnsi="Times New Roman" w:cs="Times New Roman"/>
        </w:rPr>
        <w:t>atas</w:t>
      </w:r>
      <w:proofErr w:type="spellEnd"/>
      <w:r w:rsidRPr="00F56612">
        <w:rPr>
          <w:rFonts w:ascii="Times New Roman" w:hAnsi="Times New Roman" w:cs="Times New Roman"/>
        </w:rPr>
        <w:t xml:space="preserve">, </w:t>
      </w:r>
      <w:bookmarkStart w:id="2" w:name="_Hlk121508869"/>
      <w:proofErr w:type="spellStart"/>
      <w:r w:rsidRPr="00F56612">
        <w:rPr>
          <w:rFonts w:ascii="Times New Roman" w:hAnsi="Times New Roman" w:cs="Times New Roman"/>
        </w:rPr>
        <w:t>apakah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berikut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benar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atau</w:t>
      </w:r>
      <w:proofErr w:type="spellEnd"/>
      <w:r w:rsidRPr="00F56612">
        <w:rPr>
          <w:rFonts w:ascii="Times New Roman" w:hAnsi="Times New Roman" w:cs="Times New Roman"/>
        </w:rPr>
        <w:t xml:space="preserve"> salah?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Beri </w:t>
      </w:r>
      <w:proofErr w:type="spellStart"/>
      <w:r w:rsidRPr="00F56612">
        <w:rPr>
          <w:rFonts w:ascii="Times New Roman" w:hAnsi="Times New Roman" w:cs="Times New Roman"/>
        </w:rPr>
        <w:t>tanda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cek</w:t>
      </w:r>
      <w:proofErr w:type="spellEnd"/>
      <w:r w:rsidRPr="00F56612">
        <w:rPr>
          <w:rFonts w:ascii="Times New Roman" w:hAnsi="Times New Roman" w:cs="Times New Roman"/>
        </w:rPr>
        <w:t xml:space="preserve"> (√) pada </w:t>
      </w:r>
      <w:proofErr w:type="spellStart"/>
      <w:r w:rsidRPr="00F56612">
        <w:rPr>
          <w:rFonts w:ascii="Times New Roman" w:hAnsi="Times New Roman" w:cs="Times New Roman"/>
        </w:rPr>
        <w:t>kolom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Benar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atau</w:t>
      </w:r>
      <w:proofErr w:type="spellEnd"/>
      <w:r w:rsidRPr="00F56612">
        <w:rPr>
          <w:rFonts w:ascii="Times New Roman" w:hAnsi="Times New Roman" w:cs="Times New Roman"/>
        </w:rPr>
        <w:t xml:space="preserve"> Salah </w:t>
      </w:r>
      <w:proofErr w:type="spellStart"/>
      <w:r w:rsidRPr="00F56612">
        <w:rPr>
          <w:rFonts w:ascii="Times New Roman" w:hAnsi="Times New Roman" w:cs="Times New Roman"/>
        </w:rPr>
        <w:t>untuk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setiap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>!</w:t>
      </w:r>
    </w:p>
    <w:bookmarkEnd w:id="1"/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850"/>
        <w:gridCol w:w="992"/>
      </w:tblGrid>
      <w:tr w:rsidR="002D7FE1" w:rsidRPr="00F56612" w:rsidTr="00F56612">
        <w:tc>
          <w:tcPr>
            <w:tcW w:w="709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  <w:tc>
          <w:tcPr>
            <w:tcW w:w="992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Salah</w:t>
            </w: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Baik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terang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maupun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gelap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pertumbuhan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1 dan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56612">
              <w:rPr>
                <w:rFonts w:ascii="Times New Roman" w:hAnsi="Times New Roman" w:cs="Times New Roman"/>
              </w:rPr>
              <w:t>sama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sama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nol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1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ditanam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terang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memiliki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kenaikan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pertumbungan</w:t>
            </w:r>
            <w:proofErr w:type="spellEnd"/>
            <w:r w:rsidRPr="00F56612">
              <w:rPr>
                <w:rFonts w:ascii="Times New Roman" w:hAnsi="Times New Roman" w:cs="Times New Roman"/>
              </w:rPr>
              <w:t>: 0 cm; 0 cm; 4,4 cm; 2,5 cm; 0,5 cm dan 2 cm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ketiga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tanaman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tumbuh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terang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banyak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ditanam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gelap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Tanaman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yang paling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bagus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pertumbuhannya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F56612">
              <w:rPr>
                <w:rFonts w:ascii="Times New Roman" w:hAnsi="Times New Roman" w:cs="Times New Roman"/>
              </w:rPr>
              <w:t>adalah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tanaman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8 yang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tanam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gelap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gelap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pertumbuhan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cepat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F56612">
        <w:tc>
          <w:tcPr>
            <w:tcW w:w="709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379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tempat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terang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pertumbuhan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kacang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cepat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F56612" w:rsidRPr="00F56612" w:rsidRDefault="00F56612" w:rsidP="002D7FE1">
      <w:pPr>
        <w:spacing w:after="0" w:line="240" w:lineRule="auto"/>
        <w:rPr>
          <w:rFonts w:ascii="Times New Roman" w:hAnsi="Times New Roman" w:cs="Times New Roman"/>
        </w:rPr>
      </w:pPr>
    </w:p>
    <w:p w:rsidR="00F56612" w:rsidRPr="00F56612" w:rsidRDefault="00F56612" w:rsidP="002D7FE1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56612">
        <w:rPr>
          <w:rFonts w:ascii="Times New Roman" w:hAnsi="Times New Roman" w:cs="Times New Roman"/>
          <w:b/>
          <w:bCs/>
        </w:rPr>
        <w:t>Untuk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soal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No13-18, </w:t>
      </w:r>
      <w:proofErr w:type="spellStart"/>
      <w:r w:rsidRPr="00F56612">
        <w:rPr>
          <w:rFonts w:ascii="Times New Roman" w:hAnsi="Times New Roman" w:cs="Times New Roman"/>
          <w:b/>
          <w:bCs/>
        </w:rPr>
        <w:t>perhatikan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612">
        <w:rPr>
          <w:rFonts w:ascii="Times New Roman" w:hAnsi="Times New Roman" w:cs="Times New Roman"/>
          <w:b/>
          <w:bCs/>
        </w:rPr>
        <w:t>kasus</w:t>
      </w:r>
      <w:proofErr w:type="spellEnd"/>
      <w:r w:rsidRPr="00F56612">
        <w:rPr>
          <w:rFonts w:ascii="Times New Roman" w:hAnsi="Times New Roman" w:cs="Times New Roman"/>
          <w:b/>
          <w:bCs/>
        </w:rPr>
        <w:t xml:space="preserve"> Santi </w:t>
      </w:r>
      <w:proofErr w:type="spellStart"/>
      <w:r w:rsidRPr="00F56612">
        <w:rPr>
          <w:rFonts w:ascii="Times New Roman" w:hAnsi="Times New Roman" w:cs="Times New Roman"/>
          <w:b/>
          <w:bCs/>
        </w:rPr>
        <w:t>berikut</w:t>
      </w:r>
      <w:proofErr w:type="spellEnd"/>
      <w:r w:rsidRPr="00F56612">
        <w:rPr>
          <w:rFonts w:ascii="Times New Roman" w:hAnsi="Times New Roman" w:cs="Times New Roman"/>
          <w:b/>
          <w:bCs/>
        </w:rPr>
        <w:t>!</w:t>
      </w:r>
    </w:p>
    <w:p w:rsidR="00F56612" w:rsidRPr="00F56612" w:rsidRDefault="00F56612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Santi </w:t>
      </w:r>
      <w:proofErr w:type="spellStart"/>
      <w:r w:rsidRPr="00F56612">
        <w:rPr>
          <w:rFonts w:ascii="Times New Roman" w:hAnsi="Times New Roman" w:cs="Times New Roman"/>
        </w:rPr>
        <w:t>pergi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</w:t>
      </w:r>
      <w:proofErr w:type="spellEnd"/>
      <w:r w:rsidRPr="00F56612">
        <w:rPr>
          <w:rFonts w:ascii="Times New Roman" w:hAnsi="Times New Roman" w:cs="Times New Roman"/>
        </w:rPr>
        <w:t xml:space="preserve"> Ramayana </w:t>
      </w:r>
      <w:proofErr w:type="spellStart"/>
      <w:r w:rsidRPr="00F56612">
        <w:rPr>
          <w:rFonts w:ascii="Times New Roman" w:hAnsi="Times New Roman" w:cs="Times New Roman"/>
        </w:rPr>
        <w:t>untuk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membeli</w:t>
      </w:r>
      <w:proofErr w:type="spellEnd"/>
      <w:r w:rsidRPr="00F56612">
        <w:rPr>
          <w:rFonts w:ascii="Times New Roman" w:hAnsi="Times New Roman" w:cs="Times New Roman"/>
        </w:rPr>
        <w:t xml:space="preserve"> baju. </w:t>
      </w:r>
      <w:proofErr w:type="spellStart"/>
      <w:r w:rsidRPr="00F56612">
        <w:rPr>
          <w:rFonts w:ascii="Times New Roman" w:hAnsi="Times New Roman" w:cs="Times New Roman"/>
        </w:rPr>
        <w:t>Setelah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sampai</w:t>
      </w:r>
      <w:proofErr w:type="spellEnd"/>
      <w:r w:rsidRPr="00F56612">
        <w:rPr>
          <w:rFonts w:ascii="Times New Roman" w:hAnsi="Times New Roman" w:cs="Times New Roman"/>
        </w:rPr>
        <w:t xml:space="preserve"> di Ramayana Santi sangat </w:t>
      </w:r>
      <w:proofErr w:type="spellStart"/>
      <w:r w:rsidRPr="00F56612">
        <w:rPr>
          <w:rFonts w:ascii="Times New Roman" w:hAnsi="Times New Roman" w:cs="Times New Roman"/>
        </w:rPr>
        <w:t>senang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karena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ternyata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sedang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ada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diskon</w:t>
      </w:r>
      <w:proofErr w:type="spellEnd"/>
      <w:r w:rsidRPr="00F56612">
        <w:rPr>
          <w:rFonts w:ascii="Times New Roman" w:hAnsi="Times New Roman" w:cs="Times New Roman"/>
        </w:rPr>
        <w:t xml:space="preserve">. </w:t>
      </w:r>
      <w:proofErr w:type="spellStart"/>
      <w:r w:rsidRPr="00F56612">
        <w:rPr>
          <w:rFonts w:ascii="Times New Roman" w:hAnsi="Times New Roman" w:cs="Times New Roman"/>
        </w:rPr>
        <w:t>Berikut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adalah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diskon</w:t>
      </w:r>
      <w:proofErr w:type="spellEnd"/>
      <w:r w:rsidRPr="00F56612">
        <w:rPr>
          <w:rFonts w:ascii="Times New Roman" w:hAnsi="Times New Roman" w:cs="Times New Roman"/>
        </w:rPr>
        <w:t xml:space="preserve"> yang </w:t>
      </w:r>
      <w:proofErr w:type="spellStart"/>
      <w:r w:rsidRPr="00F56612">
        <w:rPr>
          <w:rFonts w:ascii="Times New Roman" w:hAnsi="Times New Roman" w:cs="Times New Roman"/>
        </w:rPr>
        <w:t>ada</w:t>
      </w:r>
      <w:proofErr w:type="spellEnd"/>
      <w:r w:rsidRPr="00F56612">
        <w:rPr>
          <w:rFonts w:ascii="Times New Roman" w:hAnsi="Times New Roman" w:cs="Times New Roman"/>
        </w:rPr>
        <w:t>:</w:t>
      </w:r>
    </w:p>
    <w:p w:rsidR="002D7FE1" w:rsidRPr="00F56612" w:rsidRDefault="002D7FE1" w:rsidP="002D7F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Merek</w:t>
      </w:r>
      <w:proofErr w:type="spellEnd"/>
      <w:r w:rsidRPr="00F56612">
        <w:rPr>
          <w:rFonts w:ascii="Times New Roman" w:hAnsi="Times New Roman" w:cs="Times New Roman"/>
        </w:rPr>
        <w:t xml:space="preserve"> A </w:t>
      </w:r>
      <w:proofErr w:type="spellStart"/>
      <w:r w:rsidRPr="00F56612">
        <w:rPr>
          <w:rFonts w:ascii="Times New Roman" w:hAnsi="Times New Roman" w:cs="Times New Roman"/>
        </w:rPr>
        <w:t>harganya</w:t>
      </w:r>
      <w:proofErr w:type="spellEnd"/>
      <w:r w:rsidRPr="00F56612">
        <w:rPr>
          <w:rFonts w:ascii="Times New Roman" w:hAnsi="Times New Roman" w:cs="Times New Roman"/>
        </w:rPr>
        <w:t xml:space="preserve"> 100.000/3 pcs </w:t>
      </w:r>
    </w:p>
    <w:p w:rsidR="002D7FE1" w:rsidRPr="00F56612" w:rsidRDefault="002D7FE1" w:rsidP="002D7F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Merek</w:t>
      </w:r>
      <w:proofErr w:type="spellEnd"/>
      <w:r w:rsidRPr="00F56612">
        <w:rPr>
          <w:rFonts w:ascii="Times New Roman" w:hAnsi="Times New Roman" w:cs="Times New Roman"/>
        </w:rPr>
        <w:t xml:space="preserve"> B </w:t>
      </w:r>
      <w:proofErr w:type="spellStart"/>
      <w:r w:rsidRPr="00F56612">
        <w:rPr>
          <w:rFonts w:ascii="Times New Roman" w:hAnsi="Times New Roman" w:cs="Times New Roman"/>
        </w:rPr>
        <w:t>harganya</w:t>
      </w:r>
      <w:proofErr w:type="spellEnd"/>
      <w:r w:rsidRPr="00F56612">
        <w:rPr>
          <w:rFonts w:ascii="Times New Roman" w:hAnsi="Times New Roman" w:cs="Times New Roman"/>
        </w:rPr>
        <w:t xml:space="preserve"> 200.000/pcs </w:t>
      </w:r>
      <w:proofErr w:type="spellStart"/>
      <w:r w:rsidRPr="00F56612">
        <w:rPr>
          <w:rFonts w:ascii="Times New Roman" w:hAnsi="Times New Roman" w:cs="Times New Roman"/>
        </w:rPr>
        <w:t>namun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mendapatkan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diskon</w:t>
      </w:r>
      <w:proofErr w:type="spellEnd"/>
      <w:r w:rsidRPr="00F56612">
        <w:rPr>
          <w:rFonts w:ascii="Times New Roman" w:hAnsi="Times New Roman" w:cs="Times New Roman"/>
        </w:rPr>
        <w:t xml:space="preserve"> 50%</w:t>
      </w:r>
    </w:p>
    <w:p w:rsidR="002D7FE1" w:rsidRPr="00F56612" w:rsidRDefault="002D7FE1" w:rsidP="002D7F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Merek</w:t>
      </w:r>
      <w:proofErr w:type="spellEnd"/>
      <w:r w:rsidRPr="00F56612">
        <w:rPr>
          <w:rFonts w:ascii="Times New Roman" w:hAnsi="Times New Roman" w:cs="Times New Roman"/>
        </w:rPr>
        <w:t xml:space="preserve"> C </w:t>
      </w:r>
      <w:proofErr w:type="spellStart"/>
      <w:r w:rsidRPr="00F56612">
        <w:rPr>
          <w:rFonts w:ascii="Times New Roman" w:hAnsi="Times New Roman" w:cs="Times New Roman"/>
        </w:rPr>
        <w:t>harganya</w:t>
      </w:r>
      <w:proofErr w:type="spellEnd"/>
      <w:r w:rsidRPr="00F56612">
        <w:rPr>
          <w:rFonts w:ascii="Times New Roman" w:hAnsi="Times New Roman" w:cs="Times New Roman"/>
        </w:rPr>
        <w:t xml:space="preserve"> 120.000/pcs </w:t>
      </w:r>
      <w:proofErr w:type="spellStart"/>
      <w:r w:rsidRPr="00F56612">
        <w:rPr>
          <w:rFonts w:ascii="Times New Roman" w:hAnsi="Times New Roman" w:cs="Times New Roman"/>
        </w:rPr>
        <w:t>namun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mendapatkan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diskon</w:t>
      </w:r>
      <w:proofErr w:type="spellEnd"/>
      <w:r w:rsidRPr="00F56612">
        <w:rPr>
          <w:rFonts w:ascii="Times New Roman" w:hAnsi="Times New Roman" w:cs="Times New Roman"/>
        </w:rPr>
        <w:t xml:space="preserve"> 30% + 20%</w:t>
      </w: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Berdasarkan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kisah</w:t>
      </w:r>
      <w:proofErr w:type="spellEnd"/>
      <w:r w:rsidRPr="00F56612">
        <w:rPr>
          <w:rFonts w:ascii="Times New Roman" w:hAnsi="Times New Roman" w:cs="Times New Roman"/>
        </w:rPr>
        <w:t xml:space="preserve"> Santi di </w:t>
      </w:r>
      <w:proofErr w:type="spellStart"/>
      <w:r w:rsidRPr="00F56612">
        <w:rPr>
          <w:rFonts w:ascii="Times New Roman" w:hAnsi="Times New Roman" w:cs="Times New Roman"/>
        </w:rPr>
        <w:t>atas</w:t>
      </w:r>
      <w:proofErr w:type="spellEnd"/>
      <w:r w:rsidRPr="00F56612">
        <w:rPr>
          <w:rFonts w:ascii="Times New Roman" w:hAnsi="Times New Roman" w:cs="Times New Roman"/>
        </w:rPr>
        <w:t xml:space="preserve">, </w:t>
      </w:r>
      <w:proofErr w:type="spellStart"/>
      <w:r w:rsidRPr="00F56612">
        <w:rPr>
          <w:rFonts w:ascii="Times New Roman" w:hAnsi="Times New Roman" w:cs="Times New Roman"/>
        </w:rPr>
        <w:t>beri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tanda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cek</w:t>
      </w:r>
      <w:proofErr w:type="spellEnd"/>
      <w:r w:rsidRPr="00F56612">
        <w:rPr>
          <w:rFonts w:ascii="Times New Roman" w:hAnsi="Times New Roman" w:cs="Times New Roman"/>
        </w:rPr>
        <w:t xml:space="preserve"> (√) pada </w:t>
      </w:r>
      <w:proofErr w:type="spellStart"/>
      <w:proofErr w:type="gramStart"/>
      <w:r w:rsidRPr="00F56612">
        <w:rPr>
          <w:rFonts w:ascii="Times New Roman" w:hAnsi="Times New Roman" w:cs="Times New Roman"/>
        </w:rPr>
        <w:t>kolom</w:t>
      </w:r>
      <w:proofErr w:type="spellEnd"/>
      <w:r w:rsidRPr="00F56612">
        <w:rPr>
          <w:rFonts w:ascii="Times New Roman" w:hAnsi="Times New Roman" w:cs="Times New Roman"/>
        </w:rPr>
        <w:t xml:space="preserve">  </w:t>
      </w:r>
      <w:proofErr w:type="spellStart"/>
      <w:r w:rsidRPr="00F56612">
        <w:rPr>
          <w:rFonts w:ascii="Times New Roman" w:hAnsi="Times New Roman" w:cs="Times New Roman"/>
        </w:rPr>
        <w:t>ya</w:t>
      </w:r>
      <w:proofErr w:type="spellEnd"/>
      <w:proofErr w:type="gram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atau</w:t>
      </w:r>
      <w:proofErr w:type="spellEnd"/>
      <w:r w:rsidRPr="00F56612">
        <w:rPr>
          <w:rFonts w:ascii="Times New Roman" w:hAnsi="Times New Roman" w:cs="Times New Roman"/>
        </w:rPr>
        <w:t xml:space="preserve">  </w:t>
      </w:r>
      <w:proofErr w:type="spellStart"/>
      <w:r w:rsidRPr="00F56612">
        <w:rPr>
          <w:rFonts w:ascii="Times New Roman" w:hAnsi="Times New Roman" w:cs="Times New Roman"/>
        </w:rPr>
        <w:t>tidak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untuk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setiap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>!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521"/>
        <w:gridCol w:w="850"/>
        <w:gridCol w:w="992"/>
      </w:tblGrid>
      <w:tr w:rsidR="002D7FE1" w:rsidRPr="00F56612" w:rsidTr="00817077">
        <w:tc>
          <w:tcPr>
            <w:tcW w:w="704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Ya</w:t>
            </w:r>
            <w:proofErr w:type="spellEnd"/>
          </w:p>
        </w:tc>
        <w:tc>
          <w:tcPr>
            <w:tcW w:w="992" w:type="dxa"/>
          </w:tcPr>
          <w:p w:rsidR="002D7FE1" w:rsidRPr="00F56612" w:rsidRDefault="002D7FE1" w:rsidP="00C30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Tidak</w:t>
            </w:r>
            <w:proofErr w:type="spellEnd"/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pStyle w:val="ListParagraph"/>
              <w:ind w:hanging="695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Setelah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dipotong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diskon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, baju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mahal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Setelah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diskon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harga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menjadi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Rp. 67.200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Harga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murah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harga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Harga 3 baju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ditambah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3 baju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F56612">
              <w:rPr>
                <w:rFonts w:ascii="Times New Roman" w:hAnsi="Times New Roman" w:cs="Times New Roman"/>
              </w:rPr>
              <w:t>adalah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Rp. 200.000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Baju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 paling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murah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Baju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merek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 paling mahal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rPr>
                <w:rFonts w:ascii="Times New Roman" w:hAnsi="Times New Roman" w:cs="Times New Roman"/>
              </w:rPr>
            </w:pPr>
          </w:p>
        </w:tc>
      </w:tr>
    </w:tbl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F56612" w:rsidRPr="00F56612" w:rsidRDefault="00F56612" w:rsidP="002D7FE1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</w:rPr>
      </w:pPr>
    </w:p>
    <w:p w:rsidR="00F56612" w:rsidRPr="00F56612" w:rsidRDefault="00F56612" w:rsidP="002D7FE1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</w:rPr>
      </w:pPr>
    </w:p>
    <w:p w:rsidR="00F56612" w:rsidRPr="00FB2D37" w:rsidRDefault="00F56612" w:rsidP="002D7FE1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B2D37">
        <w:rPr>
          <w:rFonts w:ascii="Times New Roman" w:hAnsi="Times New Roman" w:cs="Times New Roman"/>
          <w:b/>
          <w:bCs/>
        </w:rPr>
        <w:t>Untuk</w:t>
      </w:r>
      <w:proofErr w:type="spellEnd"/>
      <w:r w:rsidRPr="00FB2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2D37">
        <w:rPr>
          <w:rFonts w:ascii="Times New Roman" w:hAnsi="Times New Roman" w:cs="Times New Roman"/>
          <w:b/>
          <w:bCs/>
        </w:rPr>
        <w:t>Soal</w:t>
      </w:r>
      <w:proofErr w:type="spellEnd"/>
      <w:r w:rsidRPr="00FB2D37">
        <w:rPr>
          <w:rFonts w:ascii="Times New Roman" w:hAnsi="Times New Roman" w:cs="Times New Roman"/>
          <w:b/>
          <w:bCs/>
        </w:rPr>
        <w:t xml:space="preserve"> No</w:t>
      </w:r>
      <w:r w:rsidR="00FB2D37" w:rsidRPr="00FB2D37">
        <w:rPr>
          <w:rFonts w:ascii="Times New Roman" w:hAnsi="Times New Roman" w:cs="Times New Roman"/>
          <w:b/>
          <w:bCs/>
        </w:rPr>
        <w:t xml:space="preserve"> 19-24, </w:t>
      </w:r>
      <w:proofErr w:type="spellStart"/>
      <w:r w:rsidR="00FB2D37" w:rsidRPr="00FB2D37">
        <w:rPr>
          <w:rFonts w:ascii="Times New Roman" w:hAnsi="Times New Roman" w:cs="Times New Roman"/>
          <w:b/>
          <w:bCs/>
        </w:rPr>
        <w:t>perhatikan</w:t>
      </w:r>
      <w:proofErr w:type="spellEnd"/>
      <w:r w:rsidR="00FB2D37" w:rsidRPr="00FB2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2D37" w:rsidRPr="00FB2D37">
        <w:rPr>
          <w:rFonts w:ascii="Times New Roman" w:hAnsi="Times New Roman" w:cs="Times New Roman"/>
          <w:b/>
          <w:bCs/>
        </w:rPr>
        <w:t>kasus</w:t>
      </w:r>
      <w:proofErr w:type="spellEnd"/>
      <w:r w:rsidR="00FB2D37" w:rsidRPr="00FB2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2D37" w:rsidRPr="00FB2D37">
        <w:rPr>
          <w:rFonts w:ascii="Times New Roman" w:hAnsi="Times New Roman" w:cs="Times New Roman"/>
          <w:b/>
          <w:bCs/>
        </w:rPr>
        <w:t>bencana</w:t>
      </w:r>
      <w:proofErr w:type="spellEnd"/>
      <w:r w:rsidR="00FB2D37" w:rsidRPr="00FB2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2D37" w:rsidRPr="00FB2D37">
        <w:rPr>
          <w:rFonts w:ascii="Times New Roman" w:hAnsi="Times New Roman" w:cs="Times New Roman"/>
          <w:b/>
          <w:bCs/>
        </w:rPr>
        <w:t>cianjur</w:t>
      </w:r>
      <w:proofErr w:type="spellEnd"/>
      <w:r w:rsidR="00FB2D37" w:rsidRPr="00FB2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2D37" w:rsidRPr="00FB2D37">
        <w:rPr>
          <w:rFonts w:ascii="Times New Roman" w:hAnsi="Times New Roman" w:cs="Times New Roman"/>
          <w:b/>
          <w:bCs/>
        </w:rPr>
        <w:t>berikut</w:t>
      </w:r>
      <w:proofErr w:type="spellEnd"/>
      <w:r w:rsidR="00FB2D37" w:rsidRPr="00FB2D37">
        <w:rPr>
          <w:rFonts w:ascii="Times New Roman" w:hAnsi="Times New Roman" w:cs="Times New Roman"/>
          <w:b/>
          <w:bCs/>
        </w:rPr>
        <w:t>!</w:t>
      </w:r>
    </w:p>
    <w:p w:rsidR="002D7FE1" w:rsidRPr="00F56612" w:rsidRDefault="002D7FE1" w:rsidP="002D7FE1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39E07" wp14:editId="4D525C31">
                <wp:simplePos x="0" y="0"/>
                <wp:positionH relativeFrom="column">
                  <wp:posOffset>2380735</wp:posOffset>
                </wp:positionH>
                <wp:positionV relativeFrom="paragraph">
                  <wp:posOffset>194121</wp:posOffset>
                </wp:positionV>
                <wp:extent cx="3435179" cy="160637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179" cy="16063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FE1" w:rsidRPr="00F56612" w:rsidRDefault="002D7FE1" w:rsidP="002D7F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Pemerintah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daerah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berencana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mengirimkan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air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bersih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untuk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korban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bencana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gempa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di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Cianjur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Air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di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tampung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di torn air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berbentuk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tabung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yang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tingginya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 meter</w:t>
                            </w:r>
                            <w:proofErr w:type="gram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dengan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diameter 1,4 meter.  Data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menyebutkan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terdapat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100 orang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pengungsi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yang sangat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membutuhkan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air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bersih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tersebut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Setiap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harinya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diperkirakan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menghabiskan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¼ torn air.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Pemerintah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berencana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memberikan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persediaan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air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untuk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delapan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hari</w:t>
                            </w:r>
                            <w:proofErr w:type="spellEnd"/>
                            <w:r w:rsidRPr="00F5661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2D7FE1" w:rsidRPr="00DA2A1E" w:rsidRDefault="002D7FE1" w:rsidP="002D7F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39E07" id="Rectangle 4" o:spid="_x0000_s1028" style="position:absolute;margin-left:187.45pt;margin-top:15.3pt;width:270.5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" filled="f" stroked="f" strokeweight="1pt">
                <v:textbox>
                  <w:txbxContent>
                    <w:p w:rsidR="002D7FE1" w:rsidRPr="00F56612" w:rsidRDefault="002D7FE1" w:rsidP="002D7FE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Pemerintah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daerah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berencana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mengirimkan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air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bersih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untuk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korban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bencana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gempa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di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Cianjur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Air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di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tampung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di torn air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berbentuk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tabung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yang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tingginya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 meter</w:t>
                      </w:r>
                      <w:proofErr w:type="gram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dengan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diameter 1,4 meter.  Data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menyebutkan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terdapat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100 orang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pengungsi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yang sangat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membutuhkan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air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bersih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tersebut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Setiap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harinya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diperkirakan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menghabiskan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¼ torn air.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Pemerintah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berencana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memberikan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persediaan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air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untuk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delapan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hari</w:t>
                      </w:r>
                      <w:proofErr w:type="spellEnd"/>
                      <w:r w:rsidRPr="00F5661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:rsidR="002D7FE1" w:rsidRPr="00DA2A1E" w:rsidRDefault="002D7FE1" w:rsidP="002D7F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6612">
        <w:rPr>
          <w:rFonts w:ascii="Times New Roman" w:hAnsi="Times New Roman" w:cs="Times New Roman"/>
        </w:rPr>
        <w:tab/>
      </w:r>
      <w:r w:rsidRPr="00F56612">
        <w:rPr>
          <w:rFonts w:ascii="Times New Roman" w:hAnsi="Times New Roman" w:cs="Times New Roman"/>
          <w:noProof/>
        </w:rPr>
        <w:drawing>
          <wp:inline distT="0" distB="0" distL="0" distR="0" wp14:anchorId="6BA7A1FC" wp14:editId="18FE26C0">
            <wp:extent cx="2235200" cy="14687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612" w:rsidRPr="00F56612" w:rsidRDefault="00F56612" w:rsidP="002D7FE1">
      <w:pPr>
        <w:spacing w:after="0" w:line="240" w:lineRule="auto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Berdasarkan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informasi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atas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apakah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berikut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benar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atau</w:t>
      </w:r>
      <w:proofErr w:type="spellEnd"/>
      <w:r w:rsidRPr="00F56612">
        <w:rPr>
          <w:rFonts w:ascii="Times New Roman" w:hAnsi="Times New Roman" w:cs="Times New Roman"/>
        </w:rPr>
        <w:t xml:space="preserve"> salah?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</w:rPr>
        <w:t xml:space="preserve">Beri </w:t>
      </w:r>
      <w:proofErr w:type="spellStart"/>
      <w:r w:rsidRPr="00F56612">
        <w:rPr>
          <w:rFonts w:ascii="Times New Roman" w:hAnsi="Times New Roman" w:cs="Times New Roman"/>
        </w:rPr>
        <w:t>tanda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cek</w:t>
      </w:r>
      <w:proofErr w:type="spellEnd"/>
      <w:r w:rsidRPr="00F56612">
        <w:rPr>
          <w:rFonts w:ascii="Times New Roman" w:hAnsi="Times New Roman" w:cs="Times New Roman"/>
        </w:rPr>
        <w:t xml:space="preserve"> (√) pada </w:t>
      </w:r>
      <w:proofErr w:type="spellStart"/>
      <w:r w:rsidRPr="00F56612">
        <w:rPr>
          <w:rFonts w:ascii="Times New Roman" w:hAnsi="Times New Roman" w:cs="Times New Roman"/>
        </w:rPr>
        <w:t>kolom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Benar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atau</w:t>
      </w:r>
      <w:proofErr w:type="spellEnd"/>
      <w:r w:rsidRPr="00F56612">
        <w:rPr>
          <w:rFonts w:ascii="Times New Roman" w:hAnsi="Times New Roman" w:cs="Times New Roman"/>
        </w:rPr>
        <w:t xml:space="preserve"> Salah </w:t>
      </w:r>
      <w:proofErr w:type="spellStart"/>
      <w:r w:rsidRPr="00F56612">
        <w:rPr>
          <w:rFonts w:ascii="Times New Roman" w:hAnsi="Times New Roman" w:cs="Times New Roman"/>
        </w:rPr>
        <w:t>untuk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setiap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>!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521"/>
        <w:gridCol w:w="850"/>
        <w:gridCol w:w="992"/>
      </w:tblGrid>
      <w:tr w:rsidR="002D7FE1" w:rsidRPr="00F56612" w:rsidTr="00817077">
        <w:tc>
          <w:tcPr>
            <w:tcW w:w="704" w:type="dxa"/>
          </w:tcPr>
          <w:p w:rsidR="002D7FE1" w:rsidRPr="00F56612" w:rsidRDefault="002D7FE1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Salah</w:t>
            </w: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3" w:name="_Hlk121511532"/>
            <w:r w:rsidRPr="00F5661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Setiap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torn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mampu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menampung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air 12.320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Liter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3"/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Dalam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delapan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hari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pengungsi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menghabiskan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20.640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Liter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Setiap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pengungsi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menghabiskan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kurang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lebih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612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liter</w:t>
            </w:r>
            <w:proofErr w:type="spellEnd"/>
            <w:proofErr w:type="gram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dalam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sehari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Torn air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diperlukan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berjumlah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Torn air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diperlukan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berjumlah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7FE1" w:rsidRPr="00F56612" w:rsidTr="00817077">
        <w:tc>
          <w:tcPr>
            <w:tcW w:w="704" w:type="dxa"/>
          </w:tcPr>
          <w:p w:rsidR="002D7FE1" w:rsidRPr="00F56612" w:rsidRDefault="00F56612" w:rsidP="00C30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Setiap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torn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mampu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menampung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air 10.000 </w:t>
            </w:r>
            <w:proofErr w:type="spellStart"/>
            <w:r w:rsidRPr="00F56612">
              <w:rPr>
                <w:rFonts w:ascii="Times New Roman" w:hAnsi="Times New Roman" w:cs="Times New Roman"/>
              </w:rPr>
              <w:t>Liter</w:t>
            </w:r>
            <w:proofErr w:type="spellEnd"/>
          </w:p>
        </w:tc>
        <w:tc>
          <w:tcPr>
            <w:tcW w:w="850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FE1" w:rsidRPr="00F56612" w:rsidRDefault="002D7FE1" w:rsidP="00C30D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D7FE1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Pr="00F56612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C30D44" w:rsidRDefault="00F56612" w:rsidP="002D7F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C30D44">
        <w:rPr>
          <w:rFonts w:ascii="Times New Roman" w:hAnsi="Times New Roman" w:cs="Times New Roman"/>
          <w:b/>
          <w:bCs/>
        </w:rPr>
        <w:t>Untuk</w:t>
      </w:r>
      <w:proofErr w:type="spellEnd"/>
      <w:r w:rsidRPr="00C30D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0D44">
        <w:rPr>
          <w:rFonts w:ascii="Times New Roman" w:hAnsi="Times New Roman" w:cs="Times New Roman"/>
          <w:b/>
          <w:bCs/>
        </w:rPr>
        <w:t>soal</w:t>
      </w:r>
      <w:proofErr w:type="spellEnd"/>
      <w:r w:rsidRPr="00C30D44">
        <w:rPr>
          <w:rFonts w:ascii="Times New Roman" w:hAnsi="Times New Roman" w:cs="Times New Roman"/>
          <w:b/>
          <w:bCs/>
        </w:rPr>
        <w:t xml:space="preserve"> No. </w:t>
      </w:r>
      <w:r w:rsidR="00C30D44" w:rsidRPr="00C30D44">
        <w:rPr>
          <w:rFonts w:ascii="Times New Roman" w:hAnsi="Times New Roman" w:cs="Times New Roman"/>
          <w:b/>
          <w:bCs/>
        </w:rPr>
        <w:t xml:space="preserve">25-27 </w:t>
      </w:r>
      <w:proofErr w:type="spellStart"/>
      <w:r w:rsidR="00C30D44" w:rsidRPr="00C30D44">
        <w:rPr>
          <w:rFonts w:ascii="Times New Roman" w:hAnsi="Times New Roman" w:cs="Times New Roman"/>
          <w:b/>
          <w:bCs/>
        </w:rPr>
        <w:t>perhatikan</w:t>
      </w:r>
      <w:proofErr w:type="spellEnd"/>
      <w:r w:rsidR="00C30D44" w:rsidRPr="00C30D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30D44" w:rsidRPr="00C30D44">
        <w:rPr>
          <w:rFonts w:ascii="Times New Roman" w:hAnsi="Times New Roman" w:cs="Times New Roman"/>
          <w:b/>
          <w:bCs/>
        </w:rPr>
        <w:t>kasus</w:t>
      </w:r>
      <w:proofErr w:type="spellEnd"/>
      <w:r w:rsidR="00C30D44" w:rsidRPr="00C30D44">
        <w:rPr>
          <w:rFonts w:ascii="Times New Roman" w:hAnsi="Times New Roman" w:cs="Times New Roman"/>
          <w:b/>
          <w:bCs/>
        </w:rPr>
        <w:t xml:space="preserve"> Azzam dan </w:t>
      </w:r>
      <w:proofErr w:type="spellStart"/>
      <w:r w:rsidR="00C30D44" w:rsidRPr="00C30D44">
        <w:rPr>
          <w:rFonts w:ascii="Times New Roman" w:hAnsi="Times New Roman" w:cs="Times New Roman"/>
          <w:b/>
          <w:bCs/>
        </w:rPr>
        <w:t>Rabiya</w:t>
      </w:r>
      <w:proofErr w:type="spellEnd"/>
      <w:r w:rsidR="00C30D44" w:rsidRPr="00C30D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30D44" w:rsidRPr="00C30D44">
        <w:rPr>
          <w:rFonts w:ascii="Times New Roman" w:hAnsi="Times New Roman" w:cs="Times New Roman"/>
          <w:b/>
          <w:bCs/>
        </w:rPr>
        <w:t>berikut</w:t>
      </w:r>
      <w:proofErr w:type="spellEnd"/>
      <w:r w:rsidR="00C30D44" w:rsidRPr="00C30D44">
        <w:rPr>
          <w:rFonts w:ascii="Times New Roman" w:hAnsi="Times New Roman" w:cs="Times New Roman"/>
          <w:b/>
          <w:bCs/>
        </w:rPr>
        <w:t>!</w:t>
      </w: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1644C" wp14:editId="41119B90">
                <wp:simplePos x="0" y="0"/>
                <wp:positionH relativeFrom="margin">
                  <wp:align>left</wp:align>
                </wp:positionH>
                <wp:positionV relativeFrom="paragraph">
                  <wp:posOffset>56873</wp:posOffset>
                </wp:positionV>
                <wp:extent cx="2792896" cy="170953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896" cy="17095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FE1" w:rsidRPr="00CC68B7" w:rsidRDefault="002D7FE1" w:rsidP="002D7F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Azzam dan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Rabiya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bekerja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sebagai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perawat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Mulai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tanggal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2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Januari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tahun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2023, Azzam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memiliki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jadwal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libur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4 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hari</w:t>
                            </w:r>
                            <w:proofErr w:type="spellEnd"/>
                            <w:proofErr w:type="gram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sekali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sedangkan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Rabiya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memiliki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jadwal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libur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mengajar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6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sekali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Keduanya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sepakat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akan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mengunjungi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orangtuanya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secara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bersama-sama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pada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saat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mereka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libur</w:t>
                            </w:r>
                            <w:proofErr w:type="spellEnd"/>
                            <w:r w:rsidRPr="00CC68B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1644C" id="Rectangle 5" o:spid="_x0000_s1029" style="position:absolute;left:0;text-align:left;margin-left:0;margin-top:4.5pt;width:219.9pt;height:134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" filled="f" stroked="f" strokeweight="1pt">
                <v:textbox>
                  <w:txbxContent>
                    <w:p w:rsidR="002D7FE1" w:rsidRPr="00CC68B7" w:rsidRDefault="002D7FE1" w:rsidP="002D7FE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Azzam dan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Rabiya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bekerja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sebagai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perawat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Mulai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tanggal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2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Januari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tahun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2023, Azzam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memiliki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jadwal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libur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4 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hari</w:t>
                      </w:r>
                      <w:proofErr w:type="spellEnd"/>
                      <w:proofErr w:type="gram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sekali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sedangkan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Rabiya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memiliki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jadwal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libur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mengajar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6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sekali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Keduanya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sepakat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akan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mengunjungi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orangtuanya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secara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bersama-sama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pada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saat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mereka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libur</w:t>
                      </w:r>
                      <w:proofErr w:type="spellEnd"/>
                      <w:r w:rsidRPr="00CC68B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6064BF6A">
            <wp:simplePos x="0" y="0"/>
            <wp:positionH relativeFrom="column">
              <wp:posOffset>3090379</wp:posOffset>
            </wp:positionH>
            <wp:positionV relativeFrom="paragraph">
              <wp:posOffset>4804</wp:posOffset>
            </wp:positionV>
            <wp:extent cx="2543175" cy="1800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D44" w:rsidRDefault="00C30D44" w:rsidP="00C30D44">
      <w:pPr>
        <w:tabs>
          <w:tab w:val="left" w:pos="580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Pr="00F56612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4" w:rsidRDefault="00C30D44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lastRenderedPageBreak/>
        <w:t>Berdasarkan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uraian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atas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jodohkanlah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pernyataan</w:t>
      </w:r>
      <w:proofErr w:type="spellEnd"/>
      <w:r w:rsidRPr="00F56612">
        <w:rPr>
          <w:rFonts w:ascii="Times New Roman" w:hAnsi="Times New Roman" w:cs="Times New Roman"/>
        </w:rPr>
        <w:t xml:space="preserve"> pada </w:t>
      </w:r>
      <w:proofErr w:type="spellStart"/>
      <w:r w:rsidRPr="00F56612">
        <w:rPr>
          <w:rFonts w:ascii="Times New Roman" w:hAnsi="Times New Roman" w:cs="Times New Roman"/>
        </w:rPr>
        <w:t>sebelah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kiri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dengan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jawaban</w:t>
      </w:r>
      <w:proofErr w:type="spellEnd"/>
      <w:r w:rsidRPr="00F56612">
        <w:rPr>
          <w:rFonts w:ascii="Times New Roman" w:hAnsi="Times New Roman" w:cs="Times New Roman"/>
        </w:rPr>
        <w:t xml:space="preserve"> di </w:t>
      </w:r>
      <w:proofErr w:type="spellStart"/>
      <w:r w:rsidRPr="00F56612">
        <w:rPr>
          <w:rFonts w:ascii="Times New Roman" w:hAnsi="Times New Roman" w:cs="Times New Roman"/>
        </w:rPr>
        <w:t>sebelah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kanan</w:t>
      </w:r>
      <w:proofErr w:type="spellEnd"/>
      <w:r w:rsidRPr="00F56612">
        <w:rPr>
          <w:rFonts w:ascii="Times New Roman" w:hAnsi="Times New Roman" w:cs="Times New Roman"/>
        </w:rPr>
        <w:t>!</w:t>
      </w: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3470"/>
        <w:gridCol w:w="708"/>
        <w:gridCol w:w="708"/>
        <w:gridCol w:w="677"/>
        <w:gridCol w:w="2377"/>
      </w:tblGrid>
      <w:tr w:rsidR="002D7FE1" w:rsidRPr="00F56612" w:rsidTr="00817077">
        <w:tc>
          <w:tcPr>
            <w:tcW w:w="661" w:type="dxa"/>
          </w:tcPr>
          <w:p w:rsidR="002D7FE1" w:rsidRPr="00F56612" w:rsidRDefault="002D7FE1" w:rsidP="00F56612">
            <w:pPr>
              <w:jc w:val="center"/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475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Jawaban</w:t>
            </w:r>
            <w:proofErr w:type="spellEnd"/>
          </w:p>
        </w:tc>
      </w:tr>
      <w:tr w:rsidR="002D7FE1" w:rsidRPr="00F56612" w:rsidTr="00817077">
        <w:tc>
          <w:tcPr>
            <w:tcW w:w="661" w:type="dxa"/>
          </w:tcPr>
          <w:p w:rsidR="002D7FE1" w:rsidRPr="00F56612" w:rsidRDefault="00F56612" w:rsidP="00F56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75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Tanggal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Azzam dan </w:t>
            </w:r>
            <w:proofErr w:type="spellStart"/>
            <w:r w:rsidRPr="00F56612">
              <w:rPr>
                <w:rFonts w:ascii="Times New Roman" w:hAnsi="Times New Roman" w:cs="Times New Roman"/>
              </w:rPr>
              <w:t>Rabiya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mengujungi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orangtuanya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untuk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pertama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kali</w:t>
            </w:r>
          </w:p>
        </w:tc>
        <w:tc>
          <w:tcPr>
            <w:tcW w:w="709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>3 kali</w:t>
            </w:r>
          </w:p>
        </w:tc>
      </w:tr>
      <w:tr w:rsidR="002D7FE1" w:rsidRPr="00F56612" w:rsidTr="00817077">
        <w:tc>
          <w:tcPr>
            <w:tcW w:w="661" w:type="dxa"/>
          </w:tcPr>
          <w:p w:rsidR="002D7FE1" w:rsidRPr="00F56612" w:rsidRDefault="00F56612" w:rsidP="00F56612">
            <w:pPr>
              <w:pStyle w:val="ListParagraph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75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Tanggal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Azzam dan </w:t>
            </w:r>
            <w:proofErr w:type="spellStart"/>
            <w:r w:rsidRPr="00F56612">
              <w:rPr>
                <w:rFonts w:ascii="Times New Roman" w:hAnsi="Times New Roman" w:cs="Times New Roman"/>
              </w:rPr>
              <w:t>Rabiya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mengujungi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orangtuanya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untuk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kedua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kali</w:t>
            </w:r>
          </w:p>
        </w:tc>
        <w:tc>
          <w:tcPr>
            <w:tcW w:w="709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2D7FE1" w:rsidRPr="00F56612" w:rsidRDefault="00DF37FA" w:rsidP="00DF37FA">
            <w:pPr>
              <w:pStyle w:val="ListParagraph"/>
              <w:numPr>
                <w:ilvl w:val="0"/>
                <w:numId w:val="15"/>
              </w:numPr>
              <w:ind w:left="319" w:hanging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</w:t>
            </w:r>
            <w:r w:rsidR="002D7FE1" w:rsidRPr="00F56612">
              <w:rPr>
                <w:rFonts w:ascii="Times New Roman" w:hAnsi="Times New Roman" w:cs="Times New Roman"/>
              </w:rPr>
              <w:t>anuari</w:t>
            </w:r>
            <w:proofErr w:type="spellEnd"/>
          </w:p>
        </w:tc>
      </w:tr>
      <w:tr w:rsidR="002D7FE1" w:rsidRPr="00F56612" w:rsidTr="00817077">
        <w:tc>
          <w:tcPr>
            <w:tcW w:w="661" w:type="dxa"/>
          </w:tcPr>
          <w:p w:rsidR="002D7FE1" w:rsidRPr="00F56612" w:rsidRDefault="00F56612" w:rsidP="00F56612">
            <w:pPr>
              <w:pStyle w:val="ListParagraph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75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proofErr w:type="spellStart"/>
            <w:r w:rsidRPr="00F56612">
              <w:rPr>
                <w:rFonts w:ascii="Times New Roman" w:hAnsi="Times New Roman" w:cs="Times New Roman"/>
              </w:rPr>
              <w:t>Banyaknya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kunjungan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bisa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dilakukan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F56612">
              <w:rPr>
                <w:rFonts w:ascii="Times New Roman" w:hAnsi="Times New Roman" w:cs="Times New Roman"/>
              </w:rPr>
              <w:t>bulan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612">
              <w:rPr>
                <w:rFonts w:ascii="Times New Roman" w:hAnsi="Times New Roman" w:cs="Times New Roman"/>
              </w:rPr>
              <w:t>januari</w:t>
            </w:r>
            <w:proofErr w:type="spellEnd"/>
            <w:r w:rsidRPr="00F5661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  <w:r w:rsidRPr="00F56612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F56612">
              <w:rPr>
                <w:rFonts w:ascii="Times New Roman" w:hAnsi="Times New Roman" w:cs="Times New Roman"/>
              </w:rPr>
              <w:t>januari</w:t>
            </w:r>
            <w:proofErr w:type="spellEnd"/>
          </w:p>
        </w:tc>
      </w:tr>
      <w:tr w:rsidR="002D7FE1" w:rsidRPr="00F56612" w:rsidTr="00817077">
        <w:tc>
          <w:tcPr>
            <w:tcW w:w="661" w:type="dxa"/>
          </w:tcPr>
          <w:p w:rsidR="002D7FE1" w:rsidRPr="00F56612" w:rsidRDefault="002D7FE1" w:rsidP="002D7FE1">
            <w:pPr>
              <w:pStyle w:val="ListParagraph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7FE1" w:rsidRPr="00F56612" w:rsidRDefault="002D7FE1" w:rsidP="002D7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2D7FE1" w:rsidRPr="00F56612" w:rsidRDefault="002D7FE1" w:rsidP="002D7FE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2D7FE1" w:rsidRPr="00DF37FA" w:rsidRDefault="002D7FE1" w:rsidP="00DF37FA">
            <w:pPr>
              <w:pStyle w:val="ListParagraph"/>
              <w:numPr>
                <w:ilvl w:val="0"/>
                <w:numId w:val="1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DF37FA">
              <w:rPr>
                <w:rFonts w:ascii="Times New Roman" w:hAnsi="Times New Roman" w:cs="Times New Roman"/>
              </w:rPr>
              <w:t>kali</w:t>
            </w:r>
          </w:p>
        </w:tc>
      </w:tr>
    </w:tbl>
    <w:p w:rsidR="002D7FE1" w:rsidRDefault="002D7FE1" w:rsidP="002D7F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37FA" w:rsidRPr="00F56612" w:rsidRDefault="00DF37FA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proofErr w:type="spellStart"/>
      <w:r>
        <w:rPr>
          <w:rFonts w:ascii="Times New Roman" w:hAnsi="Times New Roman" w:cs="Times New Roman"/>
        </w:rPr>
        <w:t>Rasya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memiiki</w:t>
      </w:r>
      <w:proofErr w:type="spellEnd"/>
      <w:r w:rsidR="002D7FE1" w:rsidRPr="00DF37FA">
        <w:rPr>
          <w:rFonts w:ascii="Times New Roman" w:hAnsi="Times New Roman" w:cs="Times New Roman"/>
        </w:rPr>
        <w:t xml:space="preserve"> 40 </w:t>
      </w:r>
      <w:proofErr w:type="spellStart"/>
      <w:r w:rsidR="002D7FE1" w:rsidRPr="00DF37FA">
        <w:rPr>
          <w:rFonts w:ascii="Times New Roman" w:hAnsi="Times New Roman" w:cs="Times New Roman"/>
        </w:rPr>
        <w:t>buah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mangga</w:t>
      </w:r>
      <w:proofErr w:type="spellEnd"/>
      <w:r w:rsidR="002D7FE1" w:rsidRPr="00DF37FA">
        <w:rPr>
          <w:rFonts w:ascii="Times New Roman" w:hAnsi="Times New Roman" w:cs="Times New Roman"/>
        </w:rPr>
        <w:t xml:space="preserve"> dan 20 </w:t>
      </w:r>
      <w:proofErr w:type="spellStart"/>
      <w:r w:rsidR="002D7FE1" w:rsidRPr="00DF37FA">
        <w:rPr>
          <w:rFonts w:ascii="Times New Roman" w:hAnsi="Times New Roman" w:cs="Times New Roman"/>
        </w:rPr>
        <w:t>buah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apel</w:t>
      </w:r>
      <w:proofErr w:type="spellEnd"/>
      <w:r w:rsidR="002D7FE1" w:rsidRPr="00DF37F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Mangga dan </w:t>
      </w:r>
      <w:proofErr w:type="spellStart"/>
      <w:r>
        <w:rPr>
          <w:rFonts w:ascii="Times New Roman" w:hAnsi="Times New Roman" w:cs="Times New Roman"/>
        </w:rPr>
        <w:t>apel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tersebut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akan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dimasukkan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ke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dalam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plastik</w:t>
      </w:r>
      <w:proofErr w:type="spellEnd"/>
      <w:r w:rsidR="002D7FE1" w:rsidRPr="00DF37FA">
        <w:rPr>
          <w:rFonts w:ascii="Times New Roman" w:hAnsi="Times New Roman" w:cs="Times New Roman"/>
        </w:rPr>
        <w:t xml:space="preserve"> yang </w:t>
      </w:r>
      <w:proofErr w:type="spellStart"/>
      <w:r w:rsidR="002D7FE1" w:rsidRPr="00DF37FA">
        <w:rPr>
          <w:rFonts w:ascii="Times New Roman" w:hAnsi="Times New Roman" w:cs="Times New Roman"/>
        </w:rPr>
        <w:t>jumlahnya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sama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besar</w:t>
      </w:r>
      <w:proofErr w:type="spellEnd"/>
      <w:r w:rsidR="002D7FE1" w:rsidRPr="00DF37FA">
        <w:rPr>
          <w:rFonts w:ascii="Times New Roman" w:hAnsi="Times New Roman" w:cs="Times New Roman"/>
        </w:rPr>
        <w:t xml:space="preserve">. </w:t>
      </w:r>
      <w:proofErr w:type="spellStart"/>
      <w:r w:rsidR="002D7FE1" w:rsidRPr="00DF37FA">
        <w:rPr>
          <w:rFonts w:ascii="Times New Roman" w:hAnsi="Times New Roman" w:cs="Times New Roman"/>
        </w:rPr>
        <w:t>Berapa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banyak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plastik</w:t>
      </w:r>
      <w:proofErr w:type="spellEnd"/>
      <w:r w:rsidR="002D7FE1" w:rsidRPr="00DF37FA">
        <w:rPr>
          <w:rFonts w:ascii="Times New Roman" w:hAnsi="Times New Roman" w:cs="Times New Roman"/>
        </w:rPr>
        <w:t xml:space="preserve"> yang </w:t>
      </w:r>
      <w:proofErr w:type="spellStart"/>
      <w:r w:rsidR="002D7FE1" w:rsidRPr="00DF37FA">
        <w:rPr>
          <w:rFonts w:ascii="Times New Roman" w:hAnsi="Times New Roman" w:cs="Times New Roman"/>
        </w:rPr>
        <w:t>dibutuhkan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untuk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dapat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membungkus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buah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tersebut</w:t>
      </w:r>
      <w:proofErr w:type="spellEnd"/>
      <w:r w:rsidR="002D7FE1" w:rsidRPr="00DF37FA">
        <w:rPr>
          <w:rFonts w:ascii="Times New Roman" w:hAnsi="Times New Roman" w:cs="Times New Roman"/>
        </w:rPr>
        <w:t xml:space="preserve"> dan </w:t>
      </w:r>
      <w:proofErr w:type="spellStart"/>
      <w:r w:rsidR="002D7FE1" w:rsidRPr="00DF37FA">
        <w:rPr>
          <w:rFonts w:ascii="Times New Roman" w:hAnsi="Times New Roman" w:cs="Times New Roman"/>
        </w:rPr>
        <w:t>berapa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banyak</w:t>
      </w:r>
      <w:proofErr w:type="spellEnd"/>
      <w:r w:rsidR="002D7FE1" w:rsidRPr="00DF37FA">
        <w:rPr>
          <w:rFonts w:ascii="Times New Roman" w:hAnsi="Times New Roman" w:cs="Times New Roman"/>
        </w:rPr>
        <w:t xml:space="preserve"> masing-masing </w:t>
      </w:r>
      <w:proofErr w:type="spellStart"/>
      <w:r w:rsidR="002D7FE1" w:rsidRPr="00DF37FA">
        <w:rPr>
          <w:rFonts w:ascii="Times New Roman" w:hAnsi="Times New Roman" w:cs="Times New Roman"/>
        </w:rPr>
        <w:t>buah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dalam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setiap</w:t>
      </w:r>
      <w:proofErr w:type="spellEnd"/>
      <w:r w:rsidR="002D7FE1" w:rsidRPr="00DF37FA">
        <w:rPr>
          <w:rFonts w:ascii="Times New Roman" w:hAnsi="Times New Roman" w:cs="Times New Roman"/>
        </w:rPr>
        <w:t xml:space="preserve"> </w:t>
      </w:r>
      <w:proofErr w:type="spellStart"/>
      <w:r w:rsidR="002D7FE1" w:rsidRPr="00DF37FA">
        <w:rPr>
          <w:rFonts w:ascii="Times New Roman" w:hAnsi="Times New Roman" w:cs="Times New Roman"/>
        </w:rPr>
        <w:t>plastiknya</w:t>
      </w:r>
      <w:proofErr w:type="spellEnd"/>
      <w:r w:rsidR="002D7FE1" w:rsidRPr="00DF37FA">
        <w:rPr>
          <w:rFonts w:ascii="Times New Roman" w:hAnsi="Times New Roman" w:cs="Times New Roman"/>
        </w:rPr>
        <w:t>?</w:t>
      </w: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7FA" w:rsidRP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7FA" w:rsidRPr="00DF37FA" w:rsidRDefault="00DF37FA" w:rsidP="002D7F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DF37FA">
        <w:rPr>
          <w:rFonts w:ascii="Times New Roman" w:hAnsi="Times New Roman" w:cs="Times New Roman"/>
          <w:b/>
          <w:bCs/>
        </w:rPr>
        <w:t>Untuk</w:t>
      </w:r>
      <w:proofErr w:type="spellEnd"/>
      <w:r w:rsidRPr="00DF37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37FA">
        <w:rPr>
          <w:rFonts w:ascii="Times New Roman" w:hAnsi="Times New Roman" w:cs="Times New Roman"/>
          <w:b/>
          <w:bCs/>
        </w:rPr>
        <w:t>menjawab</w:t>
      </w:r>
      <w:proofErr w:type="spellEnd"/>
      <w:r w:rsidRPr="00DF37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37FA">
        <w:rPr>
          <w:rFonts w:ascii="Times New Roman" w:hAnsi="Times New Roman" w:cs="Times New Roman"/>
          <w:b/>
          <w:bCs/>
        </w:rPr>
        <w:t>soal</w:t>
      </w:r>
      <w:proofErr w:type="spellEnd"/>
      <w:r w:rsidRPr="00DF37FA">
        <w:rPr>
          <w:rFonts w:ascii="Times New Roman" w:hAnsi="Times New Roman" w:cs="Times New Roman"/>
          <w:b/>
          <w:bCs/>
        </w:rPr>
        <w:t xml:space="preserve"> 29-30 </w:t>
      </w:r>
      <w:proofErr w:type="spellStart"/>
      <w:r w:rsidRPr="00DF37FA">
        <w:rPr>
          <w:rFonts w:ascii="Times New Roman" w:hAnsi="Times New Roman" w:cs="Times New Roman"/>
          <w:b/>
          <w:bCs/>
        </w:rPr>
        <w:t>perhatikan</w:t>
      </w:r>
      <w:proofErr w:type="spellEnd"/>
      <w:r w:rsidRPr="00DF37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37FA">
        <w:rPr>
          <w:rFonts w:ascii="Times New Roman" w:hAnsi="Times New Roman" w:cs="Times New Roman"/>
          <w:b/>
          <w:bCs/>
        </w:rPr>
        <w:t>kasus</w:t>
      </w:r>
      <w:proofErr w:type="spellEnd"/>
      <w:r w:rsidRPr="00DF37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</w:t>
      </w:r>
      <w:r w:rsidRPr="00DF37FA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DF37FA">
        <w:rPr>
          <w:rFonts w:ascii="Times New Roman" w:hAnsi="Times New Roman" w:cs="Times New Roman"/>
          <w:b/>
          <w:bCs/>
        </w:rPr>
        <w:t>Dedi</w:t>
      </w:r>
      <w:proofErr w:type="spellEnd"/>
      <w:r w:rsidRPr="00DF37FA">
        <w:rPr>
          <w:rFonts w:ascii="Times New Roman" w:hAnsi="Times New Roman" w:cs="Times New Roman"/>
          <w:b/>
          <w:bCs/>
        </w:rPr>
        <w:t>!</w:t>
      </w:r>
    </w:p>
    <w:p w:rsidR="00DF37FA" w:rsidRPr="00F56612" w:rsidRDefault="00DF37FA" w:rsidP="002D7F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F56612" w:rsidRDefault="002D7FE1" w:rsidP="002D7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Pak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Dedi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memiliki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sebidang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tanah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, ¼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bagian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dari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luas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tanahnya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dibuat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kolam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ikan, ⅖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bagian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dipasang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keramik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, dan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sisanya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ditanami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rumput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. Luas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tanah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yang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ditanami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rumput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</w:t>
      </w:r>
      <w:proofErr w:type="spellStart"/>
      <w:r w:rsidRPr="00F56612">
        <w:rPr>
          <w:rFonts w:ascii="Times New Roman" w:hAnsi="Times New Roman" w:cs="Times New Roman"/>
          <w:color w:val="575757"/>
          <w:shd w:val="clear" w:color="auto" w:fill="FFFFFF"/>
        </w:rPr>
        <w:t>tersebut</w:t>
      </w:r>
      <w:proofErr w:type="spellEnd"/>
      <w:r w:rsidRPr="00F56612">
        <w:rPr>
          <w:rFonts w:ascii="Times New Roman" w:hAnsi="Times New Roman" w:cs="Times New Roman"/>
          <w:color w:val="575757"/>
          <w:shd w:val="clear" w:color="auto" w:fill="FFFFFF"/>
        </w:rPr>
        <w:t xml:space="preserve"> 140 m².</w:t>
      </w: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DF37FA" w:rsidRDefault="002D7FE1" w:rsidP="00DF37FA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F37FA">
        <w:rPr>
          <w:rFonts w:ascii="Times New Roman" w:hAnsi="Times New Roman" w:cs="Times New Roman"/>
        </w:rPr>
        <w:t>Berapakah</w:t>
      </w:r>
      <w:proofErr w:type="spellEnd"/>
      <w:r w:rsidRPr="00DF37FA">
        <w:rPr>
          <w:rFonts w:ascii="Times New Roman" w:hAnsi="Times New Roman" w:cs="Times New Roman"/>
        </w:rPr>
        <w:t xml:space="preserve"> </w:t>
      </w:r>
      <w:proofErr w:type="spellStart"/>
      <w:r w:rsidRPr="00DF37FA">
        <w:rPr>
          <w:rFonts w:ascii="Times New Roman" w:hAnsi="Times New Roman" w:cs="Times New Roman"/>
        </w:rPr>
        <w:t>luas</w:t>
      </w:r>
      <w:proofErr w:type="spellEnd"/>
      <w:r w:rsidRPr="00DF37FA">
        <w:rPr>
          <w:rFonts w:ascii="Times New Roman" w:hAnsi="Times New Roman" w:cs="Times New Roman"/>
        </w:rPr>
        <w:t xml:space="preserve"> </w:t>
      </w:r>
      <w:proofErr w:type="spellStart"/>
      <w:r w:rsidRPr="00DF37FA">
        <w:rPr>
          <w:rFonts w:ascii="Times New Roman" w:hAnsi="Times New Roman" w:cs="Times New Roman"/>
        </w:rPr>
        <w:t>kolam</w:t>
      </w:r>
      <w:proofErr w:type="spellEnd"/>
      <w:r w:rsidRPr="00DF37FA">
        <w:rPr>
          <w:rFonts w:ascii="Times New Roman" w:hAnsi="Times New Roman" w:cs="Times New Roman"/>
        </w:rPr>
        <w:t xml:space="preserve"> ikan Pa </w:t>
      </w:r>
      <w:proofErr w:type="spellStart"/>
      <w:r w:rsidRPr="00DF37FA">
        <w:rPr>
          <w:rFonts w:ascii="Times New Roman" w:hAnsi="Times New Roman" w:cs="Times New Roman"/>
        </w:rPr>
        <w:t>Ujang</w:t>
      </w:r>
      <w:proofErr w:type="spellEnd"/>
      <w:r w:rsidRPr="00DF37FA">
        <w:rPr>
          <w:rFonts w:ascii="Times New Roman" w:hAnsi="Times New Roman" w:cs="Times New Roman"/>
        </w:rPr>
        <w:t>?</w:t>
      </w: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7FA" w:rsidRP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FE1" w:rsidRPr="00F56612" w:rsidRDefault="002D7FE1" w:rsidP="00DF37FA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56612">
        <w:rPr>
          <w:rFonts w:ascii="Times New Roman" w:hAnsi="Times New Roman" w:cs="Times New Roman"/>
        </w:rPr>
        <w:t>Berapakah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luas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keseluruhan</w:t>
      </w:r>
      <w:proofErr w:type="spellEnd"/>
      <w:r w:rsidRPr="00F56612">
        <w:rPr>
          <w:rFonts w:ascii="Times New Roman" w:hAnsi="Times New Roman" w:cs="Times New Roman"/>
        </w:rPr>
        <w:t xml:space="preserve"> </w:t>
      </w:r>
      <w:proofErr w:type="spellStart"/>
      <w:r w:rsidRPr="00F56612">
        <w:rPr>
          <w:rFonts w:ascii="Times New Roman" w:hAnsi="Times New Roman" w:cs="Times New Roman"/>
        </w:rPr>
        <w:t>tanah</w:t>
      </w:r>
      <w:proofErr w:type="spellEnd"/>
      <w:r w:rsidRPr="00F56612">
        <w:rPr>
          <w:rFonts w:ascii="Times New Roman" w:hAnsi="Times New Roman" w:cs="Times New Roman"/>
        </w:rPr>
        <w:t xml:space="preserve"> Pa </w:t>
      </w:r>
      <w:proofErr w:type="spellStart"/>
      <w:r w:rsidRPr="00F56612">
        <w:rPr>
          <w:rFonts w:ascii="Times New Roman" w:hAnsi="Times New Roman" w:cs="Times New Roman"/>
        </w:rPr>
        <w:t>Ujang</w:t>
      </w:r>
      <w:proofErr w:type="spellEnd"/>
      <w:r w:rsidRPr="00F56612">
        <w:rPr>
          <w:rFonts w:ascii="Times New Roman" w:hAnsi="Times New Roman" w:cs="Times New Roman"/>
        </w:rPr>
        <w:t>?</w:t>
      </w:r>
    </w:p>
    <w:p w:rsidR="002D7FE1" w:rsidRPr="00F56612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DF37FA" w:rsidRDefault="00DF37FA" w:rsidP="00DF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FE1" w:rsidRDefault="002D7FE1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Default="00835F87" w:rsidP="002D7FE1">
      <w:pPr>
        <w:spacing w:after="0" w:line="240" w:lineRule="auto"/>
        <w:rPr>
          <w:rFonts w:ascii="Times New Roman" w:hAnsi="Times New Roman" w:cs="Times New Roman"/>
        </w:rPr>
      </w:pPr>
    </w:p>
    <w:p w:rsidR="00835F87" w:rsidRPr="00F56612" w:rsidRDefault="00835F87" w:rsidP="00835F8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Terimakasih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berlatih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>!</w:t>
      </w:r>
    </w:p>
    <w:sectPr w:rsidR="00835F87" w:rsidRPr="00F5661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ECE" w:rsidRDefault="00196ECE" w:rsidP="00835F87">
      <w:pPr>
        <w:spacing w:after="0" w:line="240" w:lineRule="auto"/>
      </w:pPr>
      <w:r>
        <w:separator/>
      </w:r>
    </w:p>
  </w:endnote>
  <w:endnote w:type="continuationSeparator" w:id="0">
    <w:p w:rsidR="00196ECE" w:rsidRDefault="00196ECE" w:rsidP="0083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39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F87" w:rsidRDefault="00835F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5F87" w:rsidRDefault="00835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ECE" w:rsidRDefault="00196ECE" w:rsidP="00835F87">
      <w:pPr>
        <w:spacing w:after="0" w:line="240" w:lineRule="auto"/>
      </w:pPr>
      <w:r>
        <w:separator/>
      </w:r>
    </w:p>
  </w:footnote>
  <w:footnote w:type="continuationSeparator" w:id="0">
    <w:p w:rsidR="00196ECE" w:rsidRDefault="00196ECE" w:rsidP="0083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E11"/>
    <w:multiLevelType w:val="hybridMultilevel"/>
    <w:tmpl w:val="F9E8BD00"/>
    <w:lvl w:ilvl="0" w:tplc="E72E6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A7DC6"/>
    <w:multiLevelType w:val="hybridMultilevel"/>
    <w:tmpl w:val="86BC4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0923"/>
    <w:multiLevelType w:val="hybridMultilevel"/>
    <w:tmpl w:val="4C829D9A"/>
    <w:lvl w:ilvl="0" w:tplc="A958FE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AE7FD0"/>
    <w:multiLevelType w:val="hybridMultilevel"/>
    <w:tmpl w:val="3C38A3F2"/>
    <w:lvl w:ilvl="0" w:tplc="7B52604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2A232B"/>
    <w:multiLevelType w:val="hybridMultilevel"/>
    <w:tmpl w:val="86BC4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0AEE"/>
    <w:multiLevelType w:val="hybridMultilevel"/>
    <w:tmpl w:val="23FE0FC2"/>
    <w:lvl w:ilvl="0" w:tplc="6D8C271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71457"/>
    <w:multiLevelType w:val="hybridMultilevel"/>
    <w:tmpl w:val="23FCC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122A"/>
    <w:multiLevelType w:val="hybridMultilevel"/>
    <w:tmpl w:val="D86EAC32"/>
    <w:lvl w:ilvl="0" w:tplc="0B38BD2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3CCF"/>
    <w:multiLevelType w:val="hybridMultilevel"/>
    <w:tmpl w:val="86BC4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72A1"/>
    <w:multiLevelType w:val="hybridMultilevel"/>
    <w:tmpl w:val="3DD2028E"/>
    <w:lvl w:ilvl="0" w:tplc="E62826F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EC29D9"/>
    <w:multiLevelType w:val="hybridMultilevel"/>
    <w:tmpl w:val="7FC89C0A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89E"/>
    <w:multiLevelType w:val="hybridMultilevel"/>
    <w:tmpl w:val="86BC4F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190A"/>
    <w:multiLevelType w:val="hybridMultilevel"/>
    <w:tmpl w:val="9C1A1364"/>
    <w:lvl w:ilvl="0" w:tplc="38090015">
      <w:start w:val="1"/>
      <w:numFmt w:val="upperLetter"/>
      <w:lvlText w:val="%1."/>
      <w:lvlJc w:val="left"/>
      <w:pPr>
        <w:ind w:left="44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110F9"/>
    <w:multiLevelType w:val="hybridMultilevel"/>
    <w:tmpl w:val="E138AF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5663B"/>
    <w:multiLevelType w:val="hybridMultilevel"/>
    <w:tmpl w:val="AE322F28"/>
    <w:lvl w:ilvl="0" w:tplc="43DA88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BF37A6"/>
    <w:multiLevelType w:val="hybridMultilevel"/>
    <w:tmpl w:val="00CE5618"/>
    <w:lvl w:ilvl="0" w:tplc="8AE8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A3C8B"/>
    <w:multiLevelType w:val="hybridMultilevel"/>
    <w:tmpl w:val="85B881A2"/>
    <w:lvl w:ilvl="0" w:tplc="6D8C27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09BE"/>
    <w:multiLevelType w:val="hybridMultilevel"/>
    <w:tmpl w:val="C02850D8"/>
    <w:lvl w:ilvl="0" w:tplc="31E8F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266153">
    <w:abstractNumId w:val="13"/>
  </w:num>
  <w:num w:numId="2" w16cid:durableId="1007052266">
    <w:abstractNumId w:val="9"/>
  </w:num>
  <w:num w:numId="3" w16cid:durableId="400106069">
    <w:abstractNumId w:val="2"/>
  </w:num>
  <w:num w:numId="4" w16cid:durableId="1068377618">
    <w:abstractNumId w:val="3"/>
  </w:num>
  <w:num w:numId="5" w16cid:durableId="896016341">
    <w:abstractNumId w:val="14"/>
  </w:num>
  <w:num w:numId="6" w16cid:durableId="1676105063">
    <w:abstractNumId w:val="0"/>
  </w:num>
  <w:num w:numId="7" w16cid:durableId="207957653">
    <w:abstractNumId w:val="17"/>
  </w:num>
  <w:num w:numId="8" w16cid:durableId="1274168978">
    <w:abstractNumId w:val="12"/>
  </w:num>
  <w:num w:numId="9" w16cid:durableId="603147311">
    <w:abstractNumId w:val="11"/>
  </w:num>
  <w:num w:numId="10" w16cid:durableId="1564219798">
    <w:abstractNumId w:val="6"/>
  </w:num>
  <w:num w:numId="11" w16cid:durableId="1162695928">
    <w:abstractNumId w:val="1"/>
  </w:num>
  <w:num w:numId="12" w16cid:durableId="1808008004">
    <w:abstractNumId w:val="4"/>
  </w:num>
  <w:num w:numId="13" w16cid:durableId="2124108103">
    <w:abstractNumId w:val="8"/>
  </w:num>
  <w:num w:numId="14" w16cid:durableId="1276402510">
    <w:abstractNumId w:val="10"/>
  </w:num>
  <w:num w:numId="15" w16cid:durableId="1814642116">
    <w:abstractNumId w:val="5"/>
  </w:num>
  <w:num w:numId="16" w16cid:durableId="404184835">
    <w:abstractNumId w:val="16"/>
  </w:num>
  <w:num w:numId="17" w16cid:durableId="1113672113">
    <w:abstractNumId w:val="15"/>
  </w:num>
  <w:num w:numId="18" w16cid:durableId="127009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1"/>
    <w:rsid w:val="001051F1"/>
    <w:rsid w:val="00196ECE"/>
    <w:rsid w:val="002176A8"/>
    <w:rsid w:val="002D7FE1"/>
    <w:rsid w:val="00582193"/>
    <w:rsid w:val="00796D1D"/>
    <w:rsid w:val="00826B65"/>
    <w:rsid w:val="00835F87"/>
    <w:rsid w:val="00C258AB"/>
    <w:rsid w:val="00C30D44"/>
    <w:rsid w:val="00CC68B7"/>
    <w:rsid w:val="00DF37FA"/>
    <w:rsid w:val="00E73F9D"/>
    <w:rsid w:val="00F56612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EEE2"/>
  <w15:chartTrackingRefBased/>
  <w15:docId w15:val="{AD4F95BC-FD46-448C-A541-2EB3DF67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F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FE1"/>
    <w:pPr>
      <w:ind w:left="720"/>
      <w:contextualSpacing/>
    </w:pPr>
  </w:style>
  <w:style w:type="table" w:styleId="TableGrid">
    <w:name w:val="Table Grid"/>
    <w:basedOn w:val="TableNormal"/>
    <w:uiPriority w:val="39"/>
    <w:rsid w:val="002D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87"/>
  </w:style>
  <w:style w:type="paragraph" w:styleId="Footer">
    <w:name w:val="footer"/>
    <w:basedOn w:val="Normal"/>
    <w:link w:val="FooterChar"/>
    <w:uiPriority w:val="99"/>
    <w:unhideWhenUsed/>
    <w:rsid w:val="00835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tatistik.data.kemdikbud.go.id/index.php/page/sd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Ratih</dc:creator>
  <cp:keywords/>
  <dc:description/>
  <cp:lastModifiedBy>Ratih</cp:lastModifiedBy>
  <cp:revision>15</cp:revision>
  <cp:lastPrinted>2022-12-15T23:17:00Z</cp:lastPrinted>
  <dcterms:created xsi:type="dcterms:W3CDTF">2022-12-15T21:09:00Z</dcterms:created>
  <dcterms:modified xsi:type="dcterms:W3CDTF">2022-12-15T23:22:00Z</dcterms:modified>
</cp:coreProperties>
</file>